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2C" w:rsidRPr="00D80A2A" w:rsidRDefault="00553D61" w:rsidP="00D80A2A">
      <w:pPr>
        <w:pStyle w:val="NoSpacing"/>
        <w:rPr>
          <w:rFonts w:ascii="Arial" w:hAnsi="Arial" w:cs="Arial"/>
          <w:color w:val="CC0000"/>
        </w:rPr>
      </w:pPr>
      <w:r w:rsidRPr="002371D5">
        <w:rPr>
          <w:noProof/>
          <w:lang w:val="en-GB" w:eastAsia="en-GB"/>
        </w:rPr>
        <w:drawing>
          <wp:anchor distT="0" distB="0" distL="114300" distR="114300" simplePos="0" relativeHeight="251660288" behindDoc="0" locked="0" layoutInCell="1" allowOverlap="1" wp14:anchorId="5CDD9B3E" wp14:editId="3C997ED4">
            <wp:simplePos x="0" y="0"/>
            <wp:positionH relativeFrom="column">
              <wp:posOffset>57150</wp:posOffset>
            </wp:positionH>
            <wp:positionV relativeFrom="paragraph">
              <wp:posOffset>2540</wp:posOffset>
            </wp:positionV>
            <wp:extent cx="1238250" cy="9283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928370"/>
                    </a:xfrm>
                    <a:prstGeom prst="rect">
                      <a:avLst/>
                    </a:prstGeom>
                  </pic:spPr>
                </pic:pic>
              </a:graphicData>
            </a:graphic>
            <wp14:sizeRelH relativeFrom="margin">
              <wp14:pctWidth>0</wp14:pctWidth>
            </wp14:sizeRelH>
            <wp14:sizeRelV relativeFrom="margin">
              <wp14:pctHeight>0</wp14:pctHeight>
            </wp14:sizeRelV>
          </wp:anchor>
        </w:drawing>
      </w:r>
      <w:r w:rsidR="00D80A2A">
        <w:rPr>
          <w:rFonts w:ascii="Arial" w:hAnsi="Arial" w:cs="Arial"/>
          <w:color w:val="CC0000"/>
        </w:rPr>
        <w:t xml:space="preserve">                </w:t>
      </w:r>
      <w:r w:rsidRPr="002371D5">
        <w:rPr>
          <w:rFonts w:ascii="Arial" w:hAnsi="Arial" w:cs="Arial"/>
          <w:b/>
          <w:color w:val="CC0000"/>
          <w:sz w:val="28"/>
          <w:szCs w:val="28"/>
        </w:rPr>
        <w:t>The School at the Heart of Wales</w:t>
      </w:r>
    </w:p>
    <w:p w:rsidR="00553D61" w:rsidRPr="00005025" w:rsidRDefault="00553D61" w:rsidP="00553D61">
      <w:pPr>
        <w:pStyle w:val="NoSpacing"/>
        <w:rPr>
          <w:rFonts w:ascii="Arial" w:hAnsi="Arial" w:cs="Arial"/>
          <w:color w:val="0F243E" w:themeColor="text2" w:themeShade="80"/>
        </w:rPr>
      </w:pPr>
    </w:p>
    <w:p w:rsidR="00005025" w:rsidRPr="00653FE0" w:rsidRDefault="00653FE0" w:rsidP="00005025">
      <w:pPr>
        <w:pStyle w:val="NoSpacing"/>
        <w:rPr>
          <w:rFonts w:ascii="Arial" w:hAnsi="Arial" w:cs="Arial"/>
          <w:b/>
          <w:color w:val="FF0000"/>
          <w:sz w:val="36"/>
          <w:szCs w:val="36"/>
        </w:rPr>
      </w:pPr>
      <w:r w:rsidRPr="00653FE0">
        <w:rPr>
          <w:rFonts w:ascii="Arial" w:hAnsi="Arial" w:cs="Arial"/>
          <w:b/>
          <w:color w:val="FF0000"/>
          <w:sz w:val="36"/>
          <w:szCs w:val="36"/>
        </w:rPr>
        <w:t>Llandrindod Campus Option Form 20</w:t>
      </w:r>
      <w:r w:rsidR="00EE4DEA">
        <w:rPr>
          <w:rFonts w:ascii="Arial" w:hAnsi="Arial" w:cs="Arial"/>
          <w:b/>
          <w:color w:val="FF0000"/>
          <w:sz w:val="36"/>
          <w:szCs w:val="36"/>
        </w:rPr>
        <w:t>2</w:t>
      </w:r>
      <w:r w:rsidR="000C7A47">
        <w:rPr>
          <w:rFonts w:ascii="Arial" w:hAnsi="Arial" w:cs="Arial"/>
          <w:b/>
          <w:color w:val="FF0000"/>
          <w:sz w:val="36"/>
          <w:szCs w:val="36"/>
        </w:rPr>
        <w:t>2</w:t>
      </w:r>
    </w:p>
    <w:p w:rsidR="002371D5" w:rsidRPr="00005025" w:rsidRDefault="002371D5" w:rsidP="00005025">
      <w:pPr>
        <w:pStyle w:val="NoSpacing"/>
        <w:rPr>
          <w:rFonts w:ascii="Arial" w:hAnsi="Arial" w:cs="Arial"/>
          <w:sz w:val="24"/>
          <w:szCs w:val="24"/>
        </w:rPr>
      </w:pPr>
    </w:p>
    <w:p w:rsidR="00005025" w:rsidRPr="001C1F4E" w:rsidRDefault="00005025" w:rsidP="00501361">
      <w:pPr>
        <w:pStyle w:val="NoSpacing"/>
        <w:rPr>
          <w:rFonts w:ascii="Arial" w:hAnsi="Arial" w:cs="Arial"/>
          <w:b/>
          <w:noProof/>
          <w:color w:val="1F497D" w:themeColor="text2"/>
        </w:rPr>
      </w:pPr>
      <w:r w:rsidRPr="001C1F4E">
        <w:rPr>
          <w:rFonts w:ascii="Arial" w:hAnsi="Arial" w:cs="Arial"/>
          <w:b/>
          <w:noProof/>
          <w:color w:val="1F497D" w:themeColor="text2"/>
        </w:rPr>
        <w:t>Dewisia</w:t>
      </w:r>
      <w:r w:rsidR="00EE4DEA">
        <w:rPr>
          <w:rFonts w:ascii="Arial" w:hAnsi="Arial" w:cs="Arial"/>
          <w:b/>
          <w:noProof/>
          <w:color w:val="1F497D" w:themeColor="text2"/>
        </w:rPr>
        <w:t>dau Cyfnod Allweddol Pedwar 202</w:t>
      </w:r>
      <w:r w:rsidR="000C7A47">
        <w:rPr>
          <w:rFonts w:ascii="Arial" w:hAnsi="Arial" w:cs="Arial"/>
          <w:b/>
          <w:noProof/>
          <w:color w:val="1F497D" w:themeColor="text2"/>
        </w:rPr>
        <w:t>2</w:t>
      </w:r>
      <w:r w:rsidR="00EE4DEA">
        <w:rPr>
          <w:rFonts w:ascii="Arial" w:hAnsi="Arial" w:cs="Arial"/>
          <w:b/>
          <w:noProof/>
          <w:color w:val="1F497D" w:themeColor="text2"/>
        </w:rPr>
        <w:t xml:space="preserve"> – 202</w:t>
      </w:r>
      <w:r w:rsidR="000C7A47">
        <w:rPr>
          <w:rFonts w:ascii="Arial" w:hAnsi="Arial" w:cs="Arial"/>
          <w:b/>
          <w:noProof/>
          <w:color w:val="1F497D" w:themeColor="text2"/>
        </w:rPr>
        <w:t>4</w:t>
      </w:r>
    </w:p>
    <w:p w:rsidR="00005025" w:rsidRPr="001C1F4E" w:rsidRDefault="00501361" w:rsidP="00501361">
      <w:pPr>
        <w:pStyle w:val="NoSpacing"/>
        <w:ind w:left="1440" w:firstLine="720"/>
        <w:rPr>
          <w:rFonts w:ascii="Arial" w:hAnsi="Arial" w:cs="Arial"/>
          <w:b/>
          <w:noProof/>
          <w:color w:val="1F497D" w:themeColor="text2"/>
        </w:rPr>
      </w:pPr>
      <w:r>
        <w:rPr>
          <w:rFonts w:ascii="Arial" w:hAnsi="Arial" w:cs="Arial"/>
          <w:b/>
          <w:noProof/>
          <w:color w:val="1F497D" w:themeColor="text2"/>
        </w:rPr>
        <w:t xml:space="preserve"> </w:t>
      </w:r>
      <w:r w:rsidR="00EE31CB">
        <w:rPr>
          <w:rFonts w:ascii="Arial" w:hAnsi="Arial" w:cs="Arial"/>
          <w:b/>
          <w:noProof/>
          <w:color w:val="1F497D" w:themeColor="text2"/>
        </w:rPr>
        <w:t>Key Stage Four Options 20</w:t>
      </w:r>
      <w:r w:rsidR="00EE4DEA">
        <w:rPr>
          <w:rFonts w:ascii="Arial" w:hAnsi="Arial" w:cs="Arial"/>
          <w:b/>
          <w:noProof/>
          <w:color w:val="1F497D" w:themeColor="text2"/>
        </w:rPr>
        <w:t>2</w:t>
      </w:r>
      <w:r w:rsidR="000C7A47">
        <w:rPr>
          <w:rFonts w:ascii="Arial" w:hAnsi="Arial" w:cs="Arial"/>
          <w:b/>
          <w:noProof/>
          <w:color w:val="1F497D" w:themeColor="text2"/>
        </w:rPr>
        <w:t>2</w:t>
      </w:r>
      <w:r w:rsidR="00EE4DEA">
        <w:rPr>
          <w:rFonts w:ascii="Arial" w:hAnsi="Arial" w:cs="Arial"/>
          <w:b/>
          <w:noProof/>
          <w:color w:val="1F497D" w:themeColor="text2"/>
        </w:rPr>
        <w:t xml:space="preserve"> – 202</w:t>
      </w:r>
      <w:r w:rsidR="000C7A47">
        <w:rPr>
          <w:rFonts w:ascii="Arial" w:hAnsi="Arial" w:cs="Arial"/>
          <w:b/>
          <w:noProof/>
          <w:color w:val="1F497D" w:themeColor="text2"/>
        </w:rPr>
        <w:t>4</w:t>
      </w:r>
    </w:p>
    <w:p w:rsidR="001C1F4E" w:rsidRDefault="001C1F4E" w:rsidP="001C1F4E">
      <w:pPr>
        <w:pStyle w:val="NoSpacing"/>
        <w:rPr>
          <w:rFonts w:ascii="Arial" w:hAnsi="Arial" w:cs="Arial"/>
          <w:noProof/>
          <w:color w:val="1F497D" w:themeColor="text2"/>
        </w:rPr>
      </w:pPr>
    </w:p>
    <w:p w:rsidR="00005025" w:rsidRPr="001C1F4E" w:rsidRDefault="00005025" w:rsidP="001C1F4E">
      <w:pPr>
        <w:pStyle w:val="NoSpacing"/>
        <w:rPr>
          <w:rFonts w:ascii="Arial" w:hAnsi="Arial" w:cs="Arial"/>
          <w:noProof/>
          <w:color w:val="1F497D" w:themeColor="text2"/>
        </w:rPr>
      </w:pPr>
      <w:r w:rsidRPr="00B74B53">
        <w:rPr>
          <w:rFonts w:ascii="Arial" w:hAnsi="Arial" w:cs="Arial"/>
          <w:b/>
          <w:noProof/>
          <w:color w:val="1F497D" w:themeColor="text2"/>
        </w:rPr>
        <w:t>Enw / Name:</w:t>
      </w:r>
      <w:r w:rsidRPr="001C1F4E">
        <w:rPr>
          <w:rFonts w:ascii="Arial" w:hAnsi="Arial" w:cs="Arial"/>
          <w:noProof/>
          <w:color w:val="1F497D" w:themeColor="text2"/>
        </w:rPr>
        <w:t xml:space="preserve"> ……………………</w:t>
      </w:r>
      <w:r w:rsidR="00B741A2" w:rsidRPr="001C1F4E">
        <w:rPr>
          <w:rFonts w:ascii="Arial" w:hAnsi="Arial" w:cs="Arial"/>
          <w:noProof/>
          <w:color w:val="1F497D" w:themeColor="text2"/>
        </w:rPr>
        <w:t>………………………………………...</w:t>
      </w:r>
      <w:r w:rsidRPr="001C1F4E">
        <w:rPr>
          <w:rFonts w:ascii="Arial" w:hAnsi="Arial" w:cs="Arial"/>
          <w:noProof/>
          <w:color w:val="1F497D" w:themeColor="text2"/>
        </w:rPr>
        <w:t>………</w:t>
      </w:r>
      <w:r w:rsidR="00787407">
        <w:rPr>
          <w:rFonts w:ascii="Arial" w:hAnsi="Arial" w:cs="Arial"/>
          <w:noProof/>
          <w:color w:val="1F497D" w:themeColor="text2"/>
        </w:rPr>
        <w:t xml:space="preserve">……... </w:t>
      </w:r>
      <w:r w:rsidRPr="00B74B53">
        <w:rPr>
          <w:rFonts w:ascii="Arial" w:hAnsi="Arial" w:cs="Arial"/>
          <w:b/>
          <w:noProof/>
          <w:color w:val="1F497D" w:themeColor="text2"/>
        </w:rPr>
        <w:t>Dosbarth / Form:</w:t>
      </w:r>
      <w:r w:rsidRPr="001C1F4E">
        <w:rPr>
          <w:rFonts w:ascii="Arial" w:hAnsi="Arial" w:cs="Arial"/>
          <w:noProof/>
          <w:color w:val="1F497D" w:themeColor="text2"/>
        </w:rPr>
        <w:t xml:space="preserve"> </w:t>
      </w:r>
      <w:r w:rsidRPr="00B74B53">
        <w:rPr>
          <w:rFonts w:ascii="Arial" w:hAnsi="Arial" w:cs="Arial"/>
          <w:b/>
          <w:noProof/>
          <w:color w:val="1F497D" w:themeColor="text2"/>
        </w:rPr>
        <w:t>9</w:t>
      </w:r>
      <w:r w:rsidRPr="001C1F4E">
        <w:rPr>
          <w:rFonts w:ascii="Arial" w:hAnsi="Arial" w:cs="Arial"/>
          <w:noProof/>
          <w:color w:val="1F497D" w:themeColor="text2"/>
        </w:rPr>
        <w:t>…</w:t>
      </w:r>
      <w:r w:rsidR="00787407">
        <w:rPr>
          <w:rFonts w:ascii="Arial" w:hAnsi="Arial" w:cs="Arial"/>
          <w:noProof/>
          <w:color w:val="1F497D" w:themeColor="text2"/>
        </w:rPr>
        <w:t>…</w:t>
      </w:r>
    </w:p>
    <w:p w:rsidR="001C1F4E" w:rsidRDefault="001C1F4E" w:rsidP="001C1F4E">
      <w:pPr>
        <w:pStyle w:val="NoSpacing"/>
        <w:rPr>
          <w:rFonts w:ascii="Arial" w:hAnsi="Arial" w:cs="Arial"/>
          <w:noProof/>
          <w:color w:val="1F497D" w:themeColor="text2"/>
        </w:rPr>
      </w:pPr>
    </w:p>
    <w:p w:rsidR="00324761" w:rsidRPr="00D80A2A" w:rsidRDefault="00324761" w:rsidP="001C1F4E">
      <w:pPr>
        <w:pStyle w:val="NoSpacing"/>
        <w:rPr>
          <w:rFonts w:ascii="Arial" w:hAnsi="Arial" w:cs="Arial"/>
          <w:noProof/>
          <w:color w:val="1F497D" w:themeColor="text2"/>
          <w:sz w:val="20"/>
          <w:szCs w:val="20"/>
        </w:rPr>
      </w:pPr>
      <w:r w:rsidRPr="00787407">
        <w:rPr>
          <w:rFonts w:ascii="Arial" w:hAnsi="Arial" w:cs="Arial"/>
          <w:noProof/>
          <w:color w:val="1F497D" w:themeColor="text2"/>
          <w:sz w:val="20"/>
          <w:szCs w:val="20"/>
        </w:rPr>
        <w:t xml:space="preserve">Yn dilyn yr Arolwg Opsiynau, lluniwyd y bloc opsiynau isod. Dewiswch un pwnc o bob un o'r colofnau opsiynau 1 i </w:t>
      </w:r>
      <w:r w:rsidR="00D80A2A">
        <w:rPr>
          <w:rFonts w:ascii="Arial" w:hAnsi="Arial" w:cs="Arial"/>
          <w:noProof/>
          <w:color w:val="1F497D" w:themeColor="text2"/>
          <w:sz w:val="20"/>
          <w:szCs w:val="20"/>
        </w:rPr>
        <w:t>4</w:t>
      </w:r>
      <w:r w:rsidRPr="00787407">
        <w:rPr>
          <w:rFonts w:ascii="Arial" w:hAnsi="Arial" w:cs="Arial"/>
          <w:noProof/>
          <w:color w:val="1F497D" w:themeColor="text2"/>
          <w:sz w:val="20"/>
          <w:szCs w:val="20"/>
        </w:rPr>
        <w:t xml:space="preserve"> a dychwelwch y daflen hon at eich tiwtor </w:t>
      </w:r>
      <w:r w:rsidR="003F3BCF" w:rsidRPr="00787407">
        <w:rPr>
          <w:rFonts w:ascii="Arial" w:hAnsi="Arial" w:cs="Arial"/>
          <w:noProof/>
          <w:color w:val="1F497D" w:themeColor="text2"/>
          <w:sz w:val="20"/>
          <w:szCs w:val="20"/>
        </w:rPr>
        <w:t>dosbarth</w:t>
      </w:r>
      <w:r w:rsidRPr="00787407">
        <w:rPr>
          <w:rFonts w:ascii="Arial" w:hAnsi="Arial" w:cs="Arial"/>
          <w:noProof/>
          <w:color w:val="1F497D" w:themeColor="text2"/>
          <w:sz w:val="20"/>
          <w:szCs w:val="20"/>
        </w:rPr>
        <w:t xml:space="preserve">, erbyn </w:t>
      </w:r>
      <w:r w:rsidRPr="00A97F6A">
        <w:rPr>
          <w:rFonts w:ascii="Arial" w:hAnsi="Arial" w:cs="Arial"/>
          <w:b/>
          <w:noProof/>
          <w:color w:val="1F497D" w:themeColor="text2"/>
          <w:sz w:val="20"/>
          <w:szCs w:val="20"/>
        </w:rPr>
        <w:t>dydd</w:t>
      </w:r>
      <w:r w:rsidR="00C846BC" w:rsidRPr="00A97F6A">
        <w:rPr>
          <w:rFonts w:ascii="Arial" w:hAnsi="Arial" w:cs="Arial"/>
          <w:b/>
          <w:noProof/>
          <w:color w:val="1F497D" w:themeColor="text2"/>
          <w:sz w:val="20"/>
          <w:szCs w:val="20"/>
        </w:rPr>
        <w:t xml:space="preserve"> </w:t>
      </w:r>
      <w:r w:rsidR="00FB6380" w:rsidRPr="00A97F6A">
        <w:rPr>
          <w:rFonts w:ascii="Arial" w:hAnsi="Arial" w:cs="Arial"/>
          <w:b/>
          <w:noProof/>
          <w:color w:val="1F497D" w:themeColor="text2"/>
          <w:sz w:val="20"/>
          <w:szCs w:val="20"/>
        </w:rPr>
        <w:t>Llun</w:t>
      </w:r>
      <w:r w:rsidR="00C846BC" w:rsidRPr="00A97F6A">
        <w:rPr>
          <w:rFonts w:ascii="Arial" w:hAnsi="Arial" w:cs="Arial"/>
          <w:b/>
          <w:noProof/>
          <w:color w:val="1F497D" w:themeColor="text2"/>
          <w:sz w:val="20"/>
          <w:szCs w:val="20"/>
        </w:rPr>
        <w:t xml:space="preserve"> </w:t>
      </w:r>
      <w:r w:rsidR="00FB6380" w:rsidRPr="00A97F6A">
        <w:rPr>
          <w:rFonts w:ascii="Arial" w:hAnsi="Arial" w:cs="Arial"/>
          <w:b/>
          <w:noProof/>
          <w:color w:val="1F497D" w:themeColor="text2"/>
          <w:sz w:val="20"/>
          <w:szCs w:val="20"/>
        </w:rPr>
        <w:t>23</w:t>
      </w:r>
      <w:r w:rsidR="00C846BC" w:rsidRPr="00A97F6A">
        <w:rPr>
          <w:rFonts w:ascii="Arial" w:hAnsi="Arial" w:cs="Arial"/>
          <w:b/>
          <w:noProof/>
          <w:color w:val="1F497D" w:themeColor="text2"/>
          <w:sz w:val="20"/>
          <w:szCs w:val="20"/>
        </w:rPr>
        <w:t xml:space="preserve"> </w:t>
      </w:r>
      <w:r w:rsidR="00A97F6A" w:rsidRPr="00A97F6A">
        <w:rPr>
          <w:rFonts w:ascii="Arial" w:hAnsi="Arial" w:cs="Arial"/>
          <w:b/>
          <w:noProof/>
          <w:color w:val="1F497D" w:themeColor="text2"/>
          <w:sz w:val="20"/>
          <w:szCs w:val="20"/>
        </w:rPr>
        <w:t xml:space="preserve">ain </w:t>
      </w:r>
      <w:r w:rsidR="00C846BC" w:rsidRPr="00A97F6A">
        <w:rPr>
          <w:rFonts w:ascii="Arial" w:hAnsi="Arial" w:cs="Arial"/>
          <w:b/>
          <w:noProof/>
          <w:color w:val="1F497D" w:themeColor="text2"/>
          <w:sz w:val="20"/>
          <w:szCs w:val="20"/>
        </w:rPr>
        <w:t>o</w:t>
      </w:r>
      <w:r w:rsidR="00FB6380" w:rsidRPr="00A97F6A">
        <w:rPr>
          <w:rFonts w:ascii="Arial" w:hAnsi="Arial" w:cs="Arial"/>
          <w:b/>
          <w:noProof/>
          <w:color w:val="1F497D" w:themeColor="text2"/>
          <w:sz w:val="20"/>
          <w:szCs w:val="20"/>
        </w:rPr>
        <w:t xml:space="preserve"> </w:t>
      </w:r>
      <w:r w:rsidR="00A97F6A" w:rsidRPr="00A97F6A">
        <w:rPr>
          <w:rFonts w:ascii="Arial" w:hAnsi="Arial" w:cs="Arial"/>
          <w:b/>
          <w:noProof/>
          <w:color w:val="1F497D" w:themeColor="text2"/>
          <w:sz w:val="20"/>
          <w:szCs w:val="20"/>
        </w:rPr>
        <w:t>F</w:t>
      </w:r>
      <w:r w:rsidR="00FB6380" w:rsidRPr="00A97F6A">
        <w:rPr>
          <w:rFonts w:ascii="Arial" w:hAnsi="Arial" w:cs="Arial"/>
          <w:b/>
          <w:noProof/>
          <w:color w:val="1F497D" w:themeColor="text2"/>
          <w:sz w:val="20"/>
          <w:szCs w:val="20"/>
        </w:rPr>
        <w:t>ai</w:t>
      </w:r>
      <w:r w:rsidRPr="00D80A2A">
        <w:rPr>
          <w:rFonts w:ascii="Arial" w:hAnsi="Arial" w:cs="Arial"/>
          <w:noProof/>
          <w:color w:val="1F497D" w:themeColor="text2"/>
          <w:sz w:val="20"/>
          <w:szCs w:val="20"/>
        </w:rPr>
        <w:t xml:space="preserve"> fan bellaf, neu cysylltwch â Mr S Patten yn yr ysgol os yw hyn yn anodd.</w:t>
      </w:r>
    </w:p>
    <w:p w:rsidR="00324761" w:rsidRPr="00D80A2A" w:rsidRDefault="00324761" w:rsidP="001C1F4E">
      <w:pPr>
        <w:pStyle w:val="NoSpacing"/>
        <w:rPr>
          <w:rFonts w:ascii="Arial" w:hAnsi="Arial" w:cs="Arial"/>
          <w:noProof/>
          <w:color w:val="1F497D" w:themeColor="text2"/>
          <w:sz w:val="20"/>
          <w:szCs w:val="20"/>
        </w:rPr>
      </w:pPr>
    </w:p>
    <w:p w:rsidR="00005025" w:rsidRPr="00787407" w:rsidRDefault="00005025" w:rsidP="001C1F4E">
      <w:pPr>
        <w:pStyle w:val="NoSpacing"/>
        <w:rPr>
          <w:rFonts w:ascii="Arial" w:hAnsi="Arial" w:cs="Arial"/>
          <w:noProof/>
          <w:color w:val="1F497D" w:themeColor="text2"/>
          <w:sz w:val="20"/>
          <w:szCs w:val="20"/>
        </w:rPr>
      </w:pPr>
      <w:r w:rsidRPr="00D80A2A">
        <w:rPr>
          <w:rFonts w:ascii="Arial" w:hAnsi="Arial" w:cs="Arial"/>
          <w:noProof/>
          <w:color w:val="1F497D" w:themeColor="text2"/>
          <w:sz w:val="20"/>
          <w:szCs w:val="20"/>
        </w:rPr>
        <w:t xml:space="preserve">Following the Options </w:t>
      </w:r>
      <w:r w:rsidR="0029062A" w:rsidRPr="00D80A2A">
        <w:rPr>
          <w:rFonts w:ascii="Arial" w:hAnsi="Arial" w:cs="Arial"/>
          <w:noProof/>
          <w:color w:val="1F497D" w:themeColor="text2"/>
          <w:sz w:val="20"/>
          <w:szCs w:val="20"/>
        </w:rPr>
        <w:t>Survey</w:t>
      </w:r>
      <w:r w:rsidRPr="00D80A2A">
        <w:rPr>
          <w:rFonts w:ascii="Arial" w:hAnsi="Arial" w:cs="Arial"/>
          <w:noProof/>
          <w:color w:val="1F497D" w:themeColor="text2"/>
          <w:sz w:val="20"/>
          <w:szCs w:val="20"/>
        </w:rPr>
        <w:t xml:space="preserve">, the option block below has been compiled. </w:t>
      </w:r>
      <w:r w:rsidR="002371D5" w:rsidRPr="00D80A2A">
        <w:rPr>
          <w:rFonts w:ascii="Arial" w:hAnsi="Arial" w:cs="Arial"/>
          <w:noProof/>
          <w:color w:val="1F497D" w:themeColor="text2"/>
          <w:sz w:val="20"/>
          <w:szCs w:val="20"/>
        </w:rPr>
        <w:t>Please</w:t>
      </w:r>
      <w:r w:rsidRPr="00D80A2A">
        <w:rPr>
          <w:rFonts w:ascii="Arial" w:hAnsi="Arial" w:cs="Arial"/>
          <w:noProof/>
          <w:color w:val="1F497D" w:themeColor="text2"/>
          <w:sz w:val="20"/>
          <w:szCs w:val="20"/>
        </w:rPr>
        <w:t xml:space="preserve"> choose one subject from ea</w:t>
      </w:r>
      <w:r w:rsidR="0029062A" w:rsidRPr="00D80A2A">
        <w:rPr>
          <w:rFonts w:ascii="Arial" w:hAnsi="Arial" w:cs="Arial"/>
          <w:noProof/>
          <w:color w:val="1F497D" w:themeColor="text2"/>
          <w:sz w:val="20"/>
          <w:szCs w:val="20"/>
        </w:rPr>
        <w:t xml:space="preserve">ch of the option columns 1 to </w:t>
      </w:r>
      <w:r w:rsidR="00D80A2A" w:rsidRPr="00D80A2A">
        <w:rPr>
          <w:rFonts w:ascii="Arial" w:hAnsi="Arial" w:cs="Arial"/>
          <w:noProof/>
          <w:color w:val="1F497D" w:themeColor="text2"/>
          <w:sz w:val="20"/>
          <w:szCs w:val="20"/>
        </w:rPr>
        <w:t>4</w:t>
      </w:r>
      <w:r w:rsidR="0029062A" w:rsidRPr="00D80A2A">
        <w:rPr>
          <w:rFonts w:ascii="Arial" w:hAnsi="Arial" w:cs="Arial"/>
          <w:noProof/>
          <w:color w:val="1F497D" w:themeColor="text2"/>
          <w:sz w:val="20"/>
          <w:szCs w:val="20"/>
        </w:rPr>
        <w:t xml:space="preserve"> and r</w:t>
      </w:r>
      <w:r w:rsidRPr="00D80A2A">
        <w:rPr>
          <w:rFonts w:ascii="Arial" w:hAnsi="Arial" w:cs="Arial"/>
          <w:noProof/>
          <w:color w:val="1F497D" w:themeColor="text2"/>
          <w:sz w:val="20"/>
          <w:szCs w:val="20"/>
        </w:rPr>
        <w:t xml:space="preserve">eturn this sheet to your form tutor, by </w:t>
      </w:r>
      <w:r w:rsidR="00296282" w:rsidRPr="00FB6380">
        <w:rPr>
          <w:rFonts w:ascii="Arial" w:hAnsi="Arial" w:cs="Arial"/>
          <w:b/>
          <w:noProof/>
          <w:color w:val="1F497D" w:themeColor="text2"/>
          <w:sz w:val="20"/>
          <w:szCs w:val="20"/>
        </w:rPr>
        <w:t>Monday 23</w:t>
      </w:r>
      <w:r w:rsidR="00296282" w:rsidRPr="00FB6380">
        <w:rPr>
          <w:rFonts w:ascii="Arial" w:hAnsi="Arial" w:cs="Arial"/>
          <w:b/>
          <w:noProof/>
          <w:color w:val="1F497D" w:themeColor="text2"/>
          <w:sz w:val="20"/>
          <w:szCs w:val="20"/>
          <w:vertAlign w:val="superscript"/>
        </w:rPr>
        <w:t>rd</w:t>
      </w:r>
      <w:r w:rsidR="00296282" w:rsidRPr="00FB6380">
        <w:rPr>
          <w:rFonts w:ascii="Arial" w:hAnsi="Arial" w:cs="Arial"/>
          <w:b/>
          <w:noProof/>
          <w:color w:val="1F497D" w:themeColor="text2"/>
          <w:sz w:val="20"/>
          <w:szCs w:val="20"/>
        </w:rPr>
        <w:t xml:space="preserve"> May</w:t>
      </w:r>
      <w:r w:rsidRPr="00787407">
        <w:rPr>
          <w:rFonts w:ascii="Arial" w:hAnsi="Arial" w:cs="Arial"/>
          <w:noProof/>
          <w:color w:val="1F497D" w:themeColor="text2"/>
          <w:sz w:val="20"/>
          <w:szCs w:val="20"/>
        </w:rPr>
        <w:t xml:space="preserve"> at the latest, or contact Mr S Patten at the school if this proves difficult. </w:t>
      </w:r>
    </w:p>
    <w:tbl>
      <w:tblPr>
        <w:tblpPr w:leftFromText="180" w:rightFromText="180" w:vertAnchor="text" w:horzAnchor="page" w:tblpX="754" w:tblpY="60"/>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firstRow="1" w:lastRow="1" w:firstColumn="1" w:lastColumn="1" w:noHBand="0" w:noVBand="0"/>
      </w:tblPr>
      <w:tblGrid>
        <w:gridCol w:w="1611"/>
        <w:gridCol w:w="734"/>
        <w:gridCol w:w="1453"/>
        <w:gridCol w:w="1228"/>
        <w:gridCol w:w="1631"/>
        <w:gridCol w:w="665"/>
        <w:gridCol w:w="2394"/>
        <w:gridCol w:w="740"/>
      </w:tblGrid>
      <w:tr w:rsidR="002A37C5" w:rsidRPr="009A2BF5" w:rsidTr="002A37C5">
        <w:trPr>
          <w:cantSplit/>
          <w:trHeight w:val="710"/>
        </w:trPr>
        <w:tc>
          <w:tcPr>
            <w:tcW w:w="770" w:type="pct"/>
            <w:shd w:val="clear" w:color="auto" w:fill="auto"/>
          </w:tcPr>
          <w:p w:rsidR="00D80A2A" w:rsidRPr="009A2BF5" w:rsidRDefault="00D80A2A" w:rsidP="002E600F">
            <w:pPr>
              <w:pStyle w:val="NoSpacing"/>
              <w:rPr>
                <w:rFonts w:ascii="Arial" w:hAnsi="Arial" w:cs="Arial"/>
                <w:b/>
                <w:noProof/>
                <w:color w:val="1F497D" w:themeColor="text2"/>
              </w:rPr>
            </w:pPr>
            <w:r w:rsidRPr="009A2BF5">
              <w:rPr>
                <w:rFonts w:ascii="Arial" w:hAnsi="Arial" w:cs="Arial"/>
                <w:b/>
                <w:noProof/>
                <w:color w:val="1F497D" w:themeColor="text2"/>
              </w:rPr>
              <w:t>Opsiwn 1/Option 1</w:t>
            </w:r>
          </w:p>
        </w:tc>
        <w:tc>
          <w:tcPr>
            <w:tcW w:w="351" w:type="pct"/>
            <w:shd w:val="clear" w:color="auto" w:fill="auto"/>
            <w:textDirection w:val="tbRl"/>
          </w:tcPr>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Choice</w:t>
            </w:r>
          </w:p>
        </w:tc>
        <w:tc>
          <w:tcPr>
            <w:tcW w:w="695" w:type="pct"/>
          </w:tcPr>
          <w:p w:rsidR="00D80A2A" w:rsidRPr="009A2BF5" w:rsidRDefault="00D80A2A" w:rsidP="002E600F">
            <w:pPr>
              <w:pStyle w:val="NoSpacing"/>
              <w:rPr>
                <w:rFonts w:ascii="Arial" w:hAnsi="Arial" w:cs="Arial"/>
                <w:b/>
                <w:noProof/>
                <w:color w:val="1F497D" w:themeColor="text2"/>
              </w:rPr>
            </w:pPr>
            <w:r w:rsidRPr="009A2BF5">
              <w:rPr>
                <w:rFonts w:ascii="Arial" w:hAnsi="Arial" w:cs="Arial"/>
                <w:b/>
                <w:noProof/>
                <w:color w:val="1F497D" w:themeColor="text2"/>
              </w:rPr>
              <w:t>Opsiwn 2/ Option 2</w:t>
            </w:r>
          </w:p>
        </w:tc>
        <w:tc>
          <w:tcPr>
            <w:tcW w:w="587" w:type="pct"/>
          </w:tcPr>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D80A2A" w:rsidRPr="009A2BF5" w:rsidRDefault="00D80A2A" w:rsidP="002E600F">
            <w:pPr>
              <w:pStyle w:val="NoSpacing"/>
              <w:rPr>
                <w:rFonts w:ascii="Arial" w:hAnsi="Arial" w:cs="Arial"/>
                <w:b/>
                <w:noProof/>
                <w:color w:val="1F497D" w:themeColor="text2"/>
              </w:rPr>
            </w:pPr>
            <w:r w:rsidRPr="009A2BF5">
              <w:rPr>
                <w:rFonts w:ascii="Arial" w:hAnsi="Arial" w:cs="Arial"/>
                <w:noProof/>
                <w:color w:val="1F497D" w:themeColor="text2"/>
                <w:sz w:val="20"/>
                <w:szCs w:val="20"/>
              </w:rPr>
              <w:t>Choice</w:t>
            </w:r>
          </w:p>
        </w:tc>
        <w:tc>
          <w:tcPr>
            <w:tcW w:w="780" w:type="pct"/>
            <w:shd w:val="clear" w:color="auto" w:fill="auto"/>
          </w:tcPr>
          <w:p w:rsidR="00D80A2A" w:rsidRPr="009A2BF5" w:rsidRDefault="00D80A2A" w:rsidP="002E600F">
            <w:pPr>
              <w:pStyle w:val="NoSpacing"/>
              <w:rPr>
                <w:rFonts w:ascii="Arial" w:hAnsi="Arial" w:cs="Arial"/>
                <w:b/>
                <w:noProof/>
                <w:color w:val="1F497D" w:themeColor="text2"/>
              </w:rPr>
            </w:pPr>
            <w:r w:rsidRPr="009A2BF5">
              <w:rPr>
                <w:rFonts w:ascii="Arial" w:hAnsi="Arial" w:cs="Arial"/>
                <w:b/>
                <w:noProof/>
                <w:color w:val="1F497D" w:themeColor="text2"/>
              </w:rPr>
              <w:t>Opsiwn 3/Option 3</w:t>
            </w:r>
          </w:p>
        </w:tc>
        <w:tc>
          <w:tcPr>
            <w:tcW w:w="318" w:type="pct"/>
            <w:shd w:val="clear" w:color="auto" w:fill="auto"/>
            <w:textDirection w:val="tbRl"/>
          </w:tcPr>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Dewis/Choice</w:t>
            </w:r>
          </w:p>
        </w:tc>
        <w:tc>
          <w:tcPr>
            <w:tcW w:w="1145" w:type="pct"/>
            <w:shd w:val="clear" w:color="auto" w:fill="auto"/>
          </w:tcPr>
          <w:p w:rsidR="00D80A2A" w:rsidRPr="009A2BF5" w:rsidRDefault="00D80A2A" w:rsidP="002E600F">
            <w:pPr>
              <w:pStyle w:val="NoSpacing"/>
              <w:rPr>
                <w:rFonts w:ascii="Arial" w:hAnsi="Arial" w:cs="Arial"/>
                <w:b/>
                <w:noProof/>
                <w:color w:val="1F497D" w:themeColor="text2"/>
              </w:rPr>
            </w:pPr>
            <w:r w:rsidRPr="009A2BF5">
              <w:rPr>
                <w:rFonts w:ascii="Arial" w:hAnsi="Arial" w:cs="Arial"/>
                <w:b/>
                <w:noProof/>
                <w:color w:val="1F497D" w:themeColor="text2"/>
              </w:rPr>
              <w:t xml:space="preserve">Opsiwn </w:t>
            </w:r>
            <w:r>
              <w:rPr>
                <w:rFonts w:ascii="Arial" w:hAnsi="Arial" w:cs="Arial"/>
                <w:b/>
                <w:noProof/>
                <w:color w:val="1F497D" w:themeColor="text2"/>
              </w:rPr>
              <w:t>4</w:t>
            </w:r>
            <w:r w:rsidRPr="009A2BF5">
              <w:rPr>
                <w:rFonts w:ascii="Arial" w:hAnsi="Arial" w:cs="Arial"/>
                <w:b/>
                <w:noProof/>
                <w:color w:val="1F497D" w:themeColor="text2"/>
              </w:rPr>
              <w:t xml:space="preserve">/Option </w:t>
            </w:r>
            <w:r>
              <w:rPr>
                <w:rFonts w:ascii="Arial" w:hAnsi="Arial" w:cs="Arial"/>
                <w:b/>
                <w:noProof/>
                <w:color w:val="1F497D" w:themeColor="text2"/>
              </w:rPr>
              <w:t>4</w:t>
            </w:r>
          </w:p>
        </w:tc>
        <w:tc>
          <w:tcPr>
            <w:tcW w:w="354" w:type="pct"/>
            <w:shd w:val="clear" w:color="auto" w:fill="auto"/>
            <w:textDirection w:val="tbRl"/>
          </w:tcPr>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Dewis</w:t>
            </w:r>
          </w:p>
          <w:p w:rsidR="00D80A2A" w:rsidRPr="009A2BF5" w:rsidRDefault="00D80A2A" w:rsidP="002E600F">
            <w:pPr>
              <w:pStyle w:val="NoSpacing"/>
              <w:rPr>
                <w:rFonts w:ascii="Arial" w:hAnsi="Arial" w:cs="Arial"/>
                <w:noProof/>
                <w:color w:val="1F497D" w:themeColor="text2"/>
                <w:sz w:val="20"/>
                <w:szCs w:val="20"/>
              </w:rPr>
            </w:pPr>
            <w:r w:rsidRPr="009A2BF5">
              <w:rPr>
                <w:rFonts w:ascii="Arial" w:hAnsi="Arial" w:cs="Arial"/>
                <w:noProof/>
                <w:color w:val="1F497D" w:themeColor="text2"/>
                <w:sz w:val="20"/>
                <w:szCs w:val="20"/>
              </w:rPr>
              <w:t>Choice</w:t>
            </w:r>
          </w:p>
        </w:tc>
      </w:tr>
      <w:tr w:rsidR="002A37C5" w:rsidRPr="009A2BF5" w:rsidTr="002A37C5">
        <w:trPr>
          <w:trHeight w:val="170"/>
        </w:trPr>
        <w:tc>
          <w:tcPr>
            <w:tcW w:w="5000" w:type="pct"/>
            <w:gridSpan w:val="8"/>
          </w:tcPr>
          <w:p w:rsidR="002A37C5" w:rsidRPr="0017451B" w:rsidRDefault="002A37C5" w:rsidP="002A37C5">
            <w:pPr>
              <w:pStyle w:val="NoSpacing"/>
              <w:jc w:val="center"/>
              <w:rPr>
                <w:rFonts w:ascii="Arial" w:hAnsi="Arial" w:cs="Arial"/>
                <w:b/>
                <w:noProof/>
                <w:color w:val="1F497D" w:themeColor="text2"/>
              </w:rPr>
            </w:pPr>
            <w:r w:rsidRPr="0017451B">
              <w:rPr>
                <w:rFonts w:ascii="Arial" w:hAnsi="Arial" w:cs="Arial"/>
                <w:b/>
                <w:noProof/>
                <w:color w:val="1F497D" w:themeColor="text2"/>
              </w:rPr>
              <w:t>Campws Llandrindod/Llandrindod Campus</w:t>
            </w:r>
          </w:p>
        </w:tc>
      </w:tr>
      <w:tr w:rsidR="00D80A2A" w:rsidRPr="009A2BF5" w:rsidTr="002A37C5">
        <w:trPr>
          <w:trHeight w:val="80"/>
        </w:trPr>
        <w:tc>
          <w:tcPr>
            <w:tcW w:w="77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Construction</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BTEC Sport</w:t>
            </w:r>
          </w:p>
        </w:tc>
        <w:tc>
          <w:tcPr>
            <w:tcW w:w="587" w:type="pct"/>
          </w:tcPr>
          <w:p w:rsidR="00D80A2A" w:rsidRPr="0017451B" w:rsidRDefault="00D80A2A" w:rsidP="002E600F">
            <w:pPr>
              <w:pStyle w:val="NoSpacing"/>
              <w:rPr>
                <w:rFonts w:ascii="Arial" w:hAnsi="Arial" w:cs="Arial"/>
                <w:noProof/>
                <w:color w:val="1F497D" w:themeColor="text2"/>
              </w:rPr>
            </w:pPr>
          </w:p>
        </w:tc>
        <w:tc>
          <w:tcPr>
            <w:tcW w:w="2243" w:type="pct"/>
            <w:gridSpan w:val="3"/>
            <w:shd w:val="clear" w:color="auto" w:fill="auto"/>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BTEC Agriculture (NPTC Newtown )</w:t>
            </w:r>
          </w:p>
        </w:tc>
        <w:tc>
          <w:tcPr>
            <w:tcW w:w="354" w:type="pct"/>
            <w:shd w:val="clear" w:color="auto" w:fill="auto"/>
          </w:tcPr>
          <w:p w:rsidR="00D80A2A" w:rsidRPr="009A2BF5" w:rsidRDefault="00D80A2A" w:rsidP="002E600F">
            <w:pPr>
              <w:pStyle w:val="NoSpacing"/>
              <w:rPr>
                <w:rFonts w:ascii="Arial" w:hAnsi="Arial" w:cs="Arial"/>
                <w:noProof/>
                <w:color w:val="1F497D" w:themeColor="text2"/>
              </w:rPr>
            </w:pPr>
          </w:p>
        </w:tc>
      </w:tr>
      <w:tr w:rsidR="00D80A2A" w:rsidRPr="009A2BF5" w:rsidTr="002A37C5">
        <w:trPr>
          <w:trHeight w:val="188"/>
        </w:trPr>
        <w:tc>
          <w:tcPr>
            <w:tcW w:w="77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Food &amp;</w:t>
            </w:r>
            <w:r w:rsidR="00A97F6A">
              <w:rPr>
                <w:rFonts w:ascii="Arial" w:hAnsi="Arial" w:cs="Arial"/>
                <w:noProof/>
                <w:color w:val="1F497D" w:themeColor="text2"/>
              </w:rPr>
              <w:t xml:space="preserve"> </w:t>
            </w:r>
            <w:r>
              <w:rPr>
                <w:rFonts w:ascii="Arial" w:hAnsi="Arial" w:cs="Arial"/>
                <w:noProof/>
                <w:color w:val="1F497D" w:themeColor="text2"/>
              </w:rPr>
              <w:t>Nutrition</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3D Design</w:t>
            </w:r>
          </w:p>
        </w:tc>
        <w:tc>
          <w:tcPr>
            <w:tcW w:w="587" w:type="pct"/>
          </w:tcPr>
          <w:p w:rsidR="00D80A2A" w:rsidRPr="0017451B" w:rsidRDefault="00D80A2A" w:rsidP="002E600F">
            <w:pPr>
              <w:pStyle w:val="NoSpacing"/>
              <w:rPr>
                <w:rFonts w:ascii="Arial" w:hAnsi="Arial" w:cs="Arial"/>
                <w:noProof/>
                <w:color w:val="1F497D" w:themeColor="text2"/>
              </w:rPr>
            </w:pPr>
          </w:p>
        </w:tc>
        <w:tc>
          <w:tcPr>
            <w:tcW w:w="2243" w:type="pct"/>
            <w:gridSpan w:val="3"/>
            <w:shd w:val="clear" w:color="auto" w:fill="auto"/>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BTEC Business (NPTC Brecon)</w:t>
            </w:r>
          </w:p>
        </w:tc>
        <w:tc>
          <w:tcPr>
            <w:tcW w:w="354" w:type="pct"/>
            <w:shd w:val="clear" w:color="auto" w:fill="auto"/>
          </w:tcPr>
          <w:p w:rsidR="00D80A2A" w:rsidRPr="009A2BF5" w:rsidRDefault="00D80A2A" w:rsidP="002E600F">
            <w:pPr>
              <w:pStyle w:val="NoSpacing"/>
              <w:rPr>
                <w:rFonts w:ascii="Arial" w:hAnsi="Arial" w:cs="Arial"/>
                <w:noProof/>
                <w:color w:val="1F497D" w:themeColor="text2"/>
              </w:rPr>
            </w:pPr>
          </w:p>
        </w:tc>
      </w:tr>
      <w:tr w:rsidR="00D80A2A" w:rsidRPr="009A2BF5" w:rsidTr="002A37C5">
        <w:trPr>
          <w:trHeight w:val="98"/>
        </w:trPr>
        <w:tc>
          <w:tcPr>
            <w:tcW w:w="77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BTEC Sport</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E01C9" w:rsidP="002E600F">
            <w:pPr>
              <w:pStyle w:val="NoSpacing"/>
              <w:rPr>
                <w:rFonts w:ascii="Arial" w:hAnsi="Arial" w:cs="Arial"/>
                <w:noProof/>
                <w:color w:val="1F497D" w:themeColor="text2"/>
              </w:rPr>
            </w:pPr>
            <w:r>
              <w:rPr>
                <w:rFonts w:ascii="Arial" w:hAnsi="Arial" w:cs="Arial"/>
                <w:noProof/>
                <w:color w:val="1F497D" w:themeColor="text2"/>
              </w:rPr>
              <w:t>Construction</w:t>
            </w:r>
          </w:p>
        </w:tc>
        <w:tc>
          <w:tcPr>
            <w:tcW w:w="587" w:type="pct"/>
          </w:tcPr>
          <w:p w:rsidR="00D80A2A" w:rsidRPr="0017451B" w:rsidRDefault="00D80A2A" w:rsidP="002E600F">
            <w:pPr>
              <w:pStyle w:val="NoSpacing"/>
              <w:rPr>
                <w:rFonts w:ascii="Arial" w:hAnsi="Arial" w:cs="Arial"/>
                <w:noProof/>
                <w:color w:val="1F497D" w:themeColor="text2"/>
              </w:rPr>
            </w:pPr>
          </w:p>
        </w:tc>
        <w:tc>
          <w:tcPr>
            <w:tcW w:w="2243" w:type="pct"/>
            <w:gridSpan w:val="3"/>
            <w:shd w:val="clear" w:color="auto" w:fill="auto"/>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VTCT Hair and Beauty (</w:t>
            </w:r>
            <w:r w:rsidR="00A97F6A">
              <w:rPr>
                <w:rFonts w:ascii="Arial" w:hAnsi="Arial" w:cs="Arial"/>
                <w:noProof/>
                <w:color w:val="1F497D" w:themeColor="text2"/>
              </w:rPr>
              <w:t xml:space="preserve">NPTC </w:t>
            </w:r>
            <w:r w:rsidRPr="0017451B">
              <w:rPr>
                <w:rFonts w:ascii="Arial" w:hAnsi="Arial" w:cs="Arial"/>
                <w:noProof/>
                <w:color w:val="1F497D" w:themeColor="text2"/>
              </w:rPr>
              <w:t>Newtown/Brecon)</w:t>
            </w:r>
          </w:p>
        </w:tc>
        <w:tc>
          <w:tcPr>
            <w:tcW w:w="354" w:type="pct"/>
            <w:shd w:val="clear" w:color="auto" w:fill="auto"/>
          </w:tcPr>
          <w:p w:rsidR="00D80A2A" w:rsidRPr="009A2BF5" w:rsidRDefault="00D80A2A" w:rsidP="002E600F">
            <w:pPr>
              <w:pStyle w:val="NoSpacing"/>
              <w:rPr>
                <w:rFonts w:ascii="Arial" w:hAnsi="Arial" w:cs="Arial"/>
                <w:noProof/>
                <w:color w:val="1F497D" w:themeColor="text2"/>
              </w:rPr>
            </w:pPr>
          </w:p>
        </w:tc>
      </w:tr>
      <w:tr w:rsidR="00D80A2A" w:rsidRPr="009A2BF5"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 xml:space="preserve">History </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A97F6A" w:rsidP="002E600F">
            <w:pPr>
              <w:pStyle w:val="NoSpacing"/>
              <w:rPr>
                <w:rFonts w:ascii="Arial" w:hAnsi="Arial" w:cs="Arial"/>
                <w:noProof/>
                <w:color w:val="1F497D" w:themeColor="text2"/>
              </w:rPr>
            </w:pPr>
            <w:r>
              <w:rPr>
                <w:rFonts w:ascii="Arial" w:hAnsi="Arial" w:cs="Arial"/>
                <w:noProof/>
                <w:color w:val="1F497D" w:themeColor="text2"/>
              </w:rPr>
              <w:t>Geography</w:t>
            </w:r>
          </w:p>
        </w:tc>
        <w:tc>
          <w:tcPr>
            <w:tcW w:w="587" w:type="pct"/>
          </w:tcPr>
          <w:p w:rsidR="00D80A2A" w:rsidRPr="0017451B" w:rsidRDefault="00D80A2A" w:rsidP="002E600F">
            <w:pPr>
              <w:pStyle w:val="NoSpacing"/>
              <w:rPr>
                <w:rFonts w:ascii="Arial" w:hAnsi="Arial" w:cs="Arial"/>
                <w:noProof/>
                <w:color w:val="1F497D" w:themeColor="text2"/>
              </w:rPr>
            </w:pPr>
          </w:p>
        </w:tc>
        <w:tc>
          <w:tcPr>
            <w:tcW w:w="2243" w:type="pct"/>
            <w:gridSpan w:val="3"/>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 xml:space="preserve">Motor Vehicle Studies ( </w:t>
            </w:r>
            <w:r w:rsidR="00A97F6A">
              <w:rPr>
                <w:rFonts w:ascii="Arial" w:hAnsi="Arial" w:cs="Arial"/>
                <w:noProof/>
                <w:color w:val="1F497D" w:themeColor="text2"/>
              </w:rPr>
              <w:t>NPTC Brecon)</w:t>
            </w:r>
          </w:p>
        </w:tc>
        <w:tc>
          <w:tcPr>
            <w:tcW w:w="354" w:type="pct"/>
            <w:shd w:val="clear" w:color="auto" w:fill="auto"/>
          </w:tcPr>
          <w:p w:rsidR="00D80A2A" w:rsidRPr="009A2BF5" w:rsidRDefault="00D80A2A" w:rsidP="002E600F">
            <w:pPr>
              <w:pStyle w:val="NoSpacing"/>
              <w:rPr>
                <w:rFonts w:ascii="Arial" w:hAnsi="Arial" w:cs="Arial"/>
                <w:noProof/>
                <w:color w:val="1F497D" w:themeColor="text2"/>
              </w:rPr>
            </w:pPr>
          </w:p>
        </w:tc>
      </w:tr>
      <w:tr w:rsidR="002A37C5" w:rsidRPr="0029062A" w:rsidTr="002A37C5">
        <w:trPr>
          <w:trHeight w:val="107"/>
        </w:trPr>
        <w:tc>
          <w:tcPr>
            <w:tcW w:w="770" w:type="pct"/>
            <w:shd w:val="clear" w:color="auto" w:fill="auto"/>
          </w:tcPr>
          <w:p w:rsidR="00D80A2A" w:rsidRPr="0017451B" w:rsidRDefault="00DE01C9" w:rsidP="002E600F">
            <w:pPr>
              <w:pStyle w:val="NoSpacing"/>
              <w:rPr>
                <w:rFonts w:ascii="Arial" w:hAnsi="Arial" w:cs="Arial"/>
                <w:noProof/>
                <w:color w:val="1F497D" w:themeColor="text2"/>
              </w:rPr>
            </w:pPr>
            <w:r>
              <w:rPr>
                <w:rFonts w:ascii="Arial" w:hAnsi="Arial" w:cs="Arial"/>
                <w:noProof/>
                <w:color w:val="1F497D" w:themeColor="text2"/>
              </w:rPr>
              <w:t>Digital Technology</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Health &amp; social care</w:t>
            </w: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Art</w:t>
            </w:r>
          </w:p>
        </w:tc>
        <w:tc>
          <w:tcPr>
            <w:tcW w:w="354" w:type="pct"/>
            <w:shd w:val="clear" w:color="auto" w:fill="auto"/>
          </w:tcPr>
          <w:p w:rsidR="00D80A2A" w:rsidRPr="004A7FB6" w:rsidRDefault="00D80A2A" w:rsidP="002E600F">
            <w:pPr>
              <w:pStyle w:val="NoSpacing"/>
              <w:rPr>
                <w:rFonts w:ascii="Arial" w:hAnsi="Arial" w:cs="Arial"/>
                <w:noProof/>
                <w:color w:val="1F497D" w:themeColor="text2"/>
              </w:rPr>
            </w:pPr>
          </w:p>
        </w:tc>
      </w:tr>
      <w:tr w:rsidR="002A37C5" w:rsidRPr="0029062A"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Triple Science</w:t>
            </w: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307554" w:rsidP="002E600F">
            <w:pPr>
              <w:pStyle w:val="NoSpacing"/>
              <w:rPr>
                <w:rFonts w:ascii="Arial" w:hAnsi="Arial" w:cs="Arial"/>
                <w:noProof/>
                <w:color w:val="1F497D" w:themeColor="text2"/>
              </w:rPr>
            </w:pPr>
            <w:r>
              <w:rPr>
                <w:rFonts w:ascii="Arial" w:hAnsi="Arial" w:cs="Arial"/>
                <w:noProof/>
                <w:color w:val="1F497D" w:themeColor="text2"/>
              </w:rPr>
              <w:t>French</w:t>
            </w:r>
          </w:p>
        </w:tc>
        <w:tc>
          <w:tcPr>
            <w:tcW w:w="354" w:type="pct"/>
            <w:shd w:val="clear" w:color="auto" w:fill="auto"/>
          </w:tcPr>
          <w:p w:rsidR="00D80A2A" w:rsidRPr="004A7FB6" w:rsidRDefault="00D80A2A" w:rsidP="002E600F">
            <w:pPr>
              <w:pStyle w:val="NoSpacing"/>
              <w:rPr>
                <w:rFonts w:ascii="Arial" w:hAnsi="Arial" w:cs="Arial"/>
                <w:noProof/>
                <w:color w:val="1F497D" w:themeColor="text2"/>
              </w:rPr>
            </w:pPr>
          </w:p>
        </w:tc>
      </w:tr>
      <w:tr w:rsidR="002A37C5" w:rsidRPr="00D06163"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Outdoor Learning</w:t>
            </w: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307554" w:rsidP="002E600F">
            <w:pPr>
              <w:pStyle w:val="NoSpacing"/>
              <w:rPr>
                <w:rFonts w:ascii="Arial" w:hAnsi="Arial" w:cs="Arial"/>
                <w:noProof/>
                <w:color w:val="1F497D" w:themeColor="text2"/>
              </w:rPr>
            </w:pPr>
            <w:r>
              <w:rPr>
                <w:rFonts w:ascii="Arial" w:hAnsi="Arial" w:cs="Arial"/>
                <w:noProof/>
                <w:color w:val="1F497D" w:themeColor="text2"/>
              </w:rPr>
              <w:t>PE</w:t>
            </w:r>
          </w:p>
        </w:tc>
        <w:tc>
          <w:tcPr>
            <w:tcW w:w="354" w:type="pct"/>
            <w:shd w:val="clear" w:color="auto" w:fill="auto"/>
          </w:tcPr>
          <w:p w:rsidR="00D80A2A" w:rsidRPr="004A7FB6" w:rsidRDefault="00D80A2A" w:rsidP="002E600F">
            <w:pPr>
              <w:pStyle w:val="NoSpacing"/>
              <w:rPr>
                <w:rFonts w:ascii="Arial" w:hAnsi="Arial" w:cs="Arial"/>
                <w:noProof/>
                <w:color w:val="1F497D" w:themeColor="text2"/>
              </w:rPr>
            </w:pPr>
          </w:p>
        </w:tc>
      </w:tr>
      <w:tr w:rsidR="002A37C5" w:rsidRPr="00D06163"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80A2A" w:rsidP="002E600F">
            <w:pPr>
              <w:pStyle w:val="NoSpacing"/>
              <w:rPr>
                <w:rFonts w:ascii="Arial" w:hAnsi="Arial" w:cs="Arial"/>
                <w:noProof/>
                <w:color w:val="1F497D" w:themeColor="text2"/>
              </w:rPr>
            </w:pP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307554" w:rsidP="002E600F">
            <w:pPr>
              <w:pStyle w:val="NoSpacing"/>
              <w:rPr>
                <w:rFonts w:ascii="Arial" w:hAnsi="Arial" w:cs="Arial"/>
                <w:noProof/>
                <w:color w:val="1F497D" w:themeColor="text2"/>
              </w:rPr>
            </w:pPr>
            <w:r>
              <w:rPr>
                <w:rFonts w:ascii="Arial" w:hAnsi="Arial" w:cs="Arial"/>
                <w:noProof/>
                <w:color w:val="1F497D" w:themeColor="text2"/>
              </w:rPr>
              <w:t>Cope</w:t>
            </w:r>
          </w:p>
        </w:tc>
        <w:tc>
          <w:tcPr>
            <w:tcW w:w="354" w:type="pct"/>
            <w:shd w:val="clear" w:color="auto" w:fill="auto"/>
          </w:tcPr>
          <w:p w:rsidR="00D80A2A" w:rsidRPr="00D06163" w:rsidRDefault="00D80A2A" w:rsidP="002E600F">
            <w:pPr>
              <w:pStyle w:val="NoSpacing"/>
              <w:rPr>
                <w:rFonts w:ascii="Arial" w:hAnsi="Arial" w:cs="Arial"/>
                <w:noProof/>
                <w:color w:val="1F497D" w:themeColor="text2"/>
              </w:rPr>
            </w:pPr>
          </w:p>
        </w:tc>
      </w:tr>
      <w:tr w:rsidR="00A97F6A" w:rsidRPr="00D06163" w:rsidTr="002A37C5">
        <w:trPr>
          <w:trHeight w:val="70"/>
        </w:trPr>
        <w:tc>
          <w:tcPr>
            <w:tcW w:w="770" w:type="pct"/>
            <w:shd w:val="clear" w:color="auto" w:fill="auto"/>
          </w:tcPr>
          <w:p w:rsidR="00A97F6A" w:rsidRPr="0017451B" w:rsidRDefault="00A97F6A" w:rsidP="002E600F">
            <w:pPr>
              <w:pStyle w:val="NoSpacing"/>
              <w:rPr>
                <w:rFonts w:ascii="Arial" w:hAnsi="Arial" w:cs="Arial"/>
                <w:noProof/>
                <w:color w:val="1F497D" w:themeColor="text2"/>
              </w:rPr>
            </w:pPr>
          </w:p>
        </w:tc>
        <w:tc>
          <w:tcPr>
            <w:tcW w:w="351" w:type="pct"/>
            <w:shd w:val="clear" w:color="auto" w:fill="auto"/>
          </w:tcPr>
          <w:p w:rsidR="00A97F6A" w:rsidRPr="0017451B" w:rsidRDefault="00A97F6A" w:rsidP="002E600F">
            <w:pPr>
              <w:pStyle w:val="NoSpacing"/>
              <w:rPr>
                <w:rFonts w:ascii="Arial" w:hAnsi="Arial" w:cs="Arial"/>
                <w:noProof/>
                <w:color w:val="1F497D" w:themeColor="text2"/>
              </w:rPr>
            </w:pPr>
          </w:p>
        </w:tc>
        <w:tc>
          <w:tcPr>
            <w:tcW w:w="695" w:type="pct"/>
          </w:tcPr>
          <w:p w:rsidR="00A97F6A" w:rsidRPr="0017451B" w:rsidRDefault="00A97F6A" w:rsidP="002E600F">
            <w:pPr>
              <w:pStyle w:val="NoSpacing"/>
              <w:rPr>
                <w:rFonts w:ascii="Arial" w:hAnsi="Arial" w:cs="Arial"/>
                <w:noProof/>
                <w:color w:val="1F497D" w:themeColor="text2"/>
              </w:rPr>
            </w:pPr>
          </w:p>
        </w:tc>
        <w:tc>
          <w:tcPr>
            <w:tcW w:w="587" w:type="pct"/>
          </w:tcPr>
          <w:p w:rsidR="00A97F6A" w:rsidRPr="0017451B" w:rsidRDefault="00A97F6A" w:rsidP="002E600F">
            <w:pPr>
              <w:pStyle w:val="NoSpacing"/>
              <w:rPr>
                <w:rFonts w:ascii="Arial" w:hAnsi="Arial" w:cs="Arial"/>
                <w:noProof/>
                <w:color w:val="1F497D" w:themeColor="text2"/>
              </w:rPr>
            </w:pPr>
          </w:p>
        </w:tc>
        <w:tc>
          <w:tcPr>
            <w:tcW w:w="780" w:type="pct"/>
            <w:shd w:val="clear" w:color="auto" w:fill="auto"/>
          </w:tcPr>
          <w:p w:rsidR="00A97F6A" w:rsidRPr="0017451B" w:rsidRDefault="00A97F6A" w:rsidP="002E600F">
            <w:pPr>
              <w:pStyle w:val="NoSpacing"/>
              <w:rPr>
                <w:rFonts w:ascii="Arial" w:hAnsi="Arial" w:cs="Arial"/>
                <w:noProof/>
                <w:color w:val="1F497D" w:themeColor="text2"/>
              </w:rPr>
            </w:pPr>
          </w:p>
        </w:tc>
        <w:tc>
          <w:tcPr>
            <w:tcW w:w="318" w:type="pct"/>
            <w:shd w:val="clear" w:color="auto" w:fill="auto"/>
          </w:tcPr>
          <w:p w:rsidR="00A97F6A" w:rsidRPr="0017451B" w:rsidRDefault="00A97F6A" w:rsidP="002E600F">
            <w:pPr>
              <w:pStyle w:val="NoSpacing"/>
              <w:rPr>
                <w:rFonts w:ascii="Arial" w:hAnsi="Arial" w:cs="Arial"/>
                <w:noProof/>
                <w:color w:val="1F497D" w:themeColor="text2"/>
              </w:rPr>
            </w:pPr>
          </w:p>
        </w:tc>
        <w:tc>
          <w:tcPr>
            <w:tcW w:w="1145" w:type="pct"/>
            <w:shd w:val="clear" w:color="auto" w:fill="auto"/>
          </w:tcPr>
          <w:p w:rsidR="00A97F6A" w:rsidRDefault="00A97F6A" w:rsidP="002E600F">
            <w:pPr>
              <w:pStyle w:val="NoSpacing"/>
              <w:rPr>
                <w:rFonts w:ascii="Arial" w:hAnsi="Arial" w:cs="Arial"/>
                <w:noProof/>
                <w:color w:val="1F497D" w:themeColor="text2"/>
              </w:rPr>
            </w:pPr>
          </w:p>
        </w:tc>
        <w:tc>
          <w:tcPr>
            <w:tcW w:w="354" w:type="pct"/>
            <w:shd w:val="clear" w:color="auto" w:fill="auto"/>
          </w:tcPr>
          <w:p w:rsidR="00A97F6A" w:rsidRPr="00D06163" w:rsidRDefault="00A97F6A" w:rsidP="002E600F">
            <w:pPr>
              <w:pStyle w:val="NoSpacing"/>
              <w:rPr>
                <w:rFonts w:ascii="Arial" w:hAnsi="Arial" w:cs="Arial"/>
                <w:noProof/>
                <w:color w:val="1F497D" w:themeColor="text2"/>
              </w:rPr>
            </w:pPr>
          </w:p>
        </w:tc>
      </w:tr>
      <w:tr w:rsidR="002A37C5" w:rsidRPr="00D06163" w:rsidTr="002A37C5">
        <w:trPr>
          <w:trHeight w:val="70"/>
        </w:trPr>
        <w:tc>
          <w:tcPr>
            <w:tcW w:w="5000" w:type="pct"/>
            <w:gridSpan w:val="8"/>
          </w:tcPr>
          <w:p w:rsidR="002A37C5" w:rsidRPr="0017451B" w:rsidRDefault="002A37C5" w:rsidP="002A37C5">
            <w:pPr>
              <w:pStyle w:val="NoSpacing"/>
              <w:jc w:val="center"/>
              <w:rPr>
                <w:rFonts w:ascii="Arial" w:hAnsi="Arial" w:cs="Arial"/>
                <w:b/>
                <w:noProof/>
                <w:color w:val="1F497D" w:themeColor="text2"/>
              </w:rPr>
            </w:pPr>
            <w:r w:rsidRPr="0017451B">
              <w:rPr>
                <w:rFonts w:ascii="Arial" w:hAnsi="Arial" w:cs="Arial"/>
                <w:b/>
                <w:noProof/>
                <w:color w:val="1F497D" w:themeColor="text2"/>
              </w:rPr>
              <w:t>Campws Llanfair-ym-Muallt/Builth Campus</w:t>
            </w:r>
          </w:p>
        </w:tc>
      </w:tr>
      <w:tr w:rsidR="002A37C5" w:rsidRPr="0029062A" w:rsidTr="002A37C5">
        <w:trPr>
          <w:trHeight w:val="70"/>
        </w:trPr>
        <w:tc>
          <w:tcPr>
            <w:tcW w:w="77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Drama</w:t>
            </w: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Co</w:t>
            </w:r>
            <w:r w:rsidR="00D4139E">
              <w:rPr>
                <w:rFonts w:ascii="Arial" w:hAnsi="Arial" w:cs="Arial"/>
                <w:noProof/>
                <w:color w:val="1F497D" w:themeColor="text2"/>
              </w:rPr>
              <w:t>pe</w:t>
            </w: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4139E" w:rsidP="002E600F">
            <w:pPr>
              <w:pStyle w:val="NoSpacing"/>
              <w:rPr>
                <w:rFonts w:ascii="Arial" w:hAnsi="Arial" w:cs="Arial"/>
                <w:noProof/>
                <w:color w:val="1F497D" w:themeColor="text2"/>
              </w:rPr>
            </w:pPr>
            <w:r>
              <w:rPr>
                <w:rFonts w:ascii="Arial" w:hAnsi="Arial" w:cs="Arial"/>
                <w:noProof/>
                <w:color w:val="1F497D" w:themeColor="text2"/>
              </w:rPr>
              <w:t>D</w:t>
            </w:r>
            <w:r w:rsidR="00307554">
              <w:rPr>
                <w:rFonts w:ascii="Arial" w:hAnsi="Arial" w:cs="Arial"/>
                <w:noProof/>
                <w:color w:val="1F497D" w:themeColor="text2"/>
              </w:rPr>
              <w:t xml:space="preserve">esign and </w:t>
            </w:r>
            <w:r>
              <w:rPr>
                <w:rFonts w:ascii="Arial" w:hAnsi="Arial" w:cs="Arial"/>
                <w:noProof/>
                <w:color w:val="1F497D" w:themeColor="text2"/>
              </w:rPr>
              <w:t>T</w:t>
            </w:r>
            <w:r w:rsidR="00307554">
              <w:rPr>
                <w:rFonts w:ascii="Arial" w:hAnsi="Arial" w:cs="Arial"/>
                <w:noProof/>
                <w:color w:val="1F497D" w:themeColor="text2"/>
              </w:rPr>
              <w:t>echnology</w:t>
            </w: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A97F6A" w:rsidP="002E600F">
            <w:pPr>
              <w:pStyle w:val="NoSpacing"/>
              <w:rPr>
                <w:rFonts w:ascii="Arial" w:hAnsi="Arial" w:cs="Arial"/>
                <w:noProof/>
                <w:color w:val="1F497D" w:themeColor="text2"/>
              </w:rPr>
            </w:pPr>
            <w:r>
              <w:rPr>
                <w:rFonts w:ascii="Arial" w:hAnsi="Arial" w:cs="Arial"/>
                <w:noProof/>
                <w:color w:val="1F497D" w:themeColor="text2"/>
              </w:rPr>
              <w:t>History</w:t>
            </w:r>
          </w:p>
        </w:tc>
        <w:tc>
          <w:tcPr>
            <w:tcW w:w="354" w:type="pct"/>
            <w:shd w:val="clear" w:color="auto" w:fill="auto"/>
          </w:tcPr>
          <w:p w:rsidR="00D80A2A" w:rsidRPr="0029062A" w:rsidRDefault="00D80A2A" w:rsidP="002E600F">
            <w:pPr>
              <w:pStyle w:val="NoSpacing"/>
              <w:rPr>
                <w:rFonts w:ascii="Arial" w:hAnsi="Arial" w:cs="Arial"/>
                <w:noProof/>
                <w:color w:val="1F497D" w:themeColor="text2"/>
              </w:rPr>
            </w:pPr>
          </w:p>
        </w:tc>
      </w:tr>
      <w:tr w:rsidR="002A37C5" w:rsidRPr="0029062A"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D80A2A" w:rsidP="002E600F">
            <w:pPr>
              <w:pStyle w:val="NoSpacing"/>
              <w:rPr>
                <w:rFonts w:ascii="Arial" w:hAnsi="Arial" w:cs="Arial"/>
                <w:noProof/>
                <w:color w:val="1F497D" w:themeColor="text2"/>
              </w:rPr>
            </w:pPr>
            <w:r w:rsidRPr="0017451B">
              <w:rPr>
                <w:rFonts w:ascii="Arial" w:hAnsi="Arial" w:cs="Arial"/>
                <w:noProof/>
                <w:color w:val="1F497D" w:themeColor="text2"/>
              </w:rPr>
              <w:t>Textiles</w:t>
            </w:r>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A97F6A" w:rsidP="002E600F">
            <w:pPr>
              <w:pStyle w:val="NoSpacing"/>
              <w:rPr>
                <w:rFonts w:ascii="Arial" w:hAnsi="Arial" w:cs="Arial"/>
                <w:noProof/>
                <w:color w:val="1F497D" w:themeColor="text2"/>
              </w:rPr>
            </w:pPr>
            <w:r>
              <w:rPr>
                <w:rFonts w:ascii="Arial" w:hAnsi="Arial" w:cs="Arial"/>
                <w:noProof/>
                <w:color w:val="1F497D" w:themeColor="text2"/>
              </w:rPr>
              <w:t>Geography</w:t>
            </w: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2D0168" w:rsidP="002E600F">
            <w:pPr>
              <w:pStyle w:val="NoSpacing"/>
              <w:rPr>
                <w:rFonts w:ascii="Arial" w:hAnsi="Arial" w:cs="Arial"/>
                <w:noProof/>
                <w:color w:val="1F497D" w:themeColor="text2"/>
              </w:rPr>
            </w:pPr>
            <w:r>
              <w:rPr>
                <w:rFonts w:ascii="Arial" w:hAnsi="Arial" w:cs="Arial"/>
                <w:noProof/>
                <w:color w:val="1F497D" w:themeColor="text2"/>
              </w:rPr>
              <w:t>Music</w:t>
            </w:r>
          </w:p>
        </w:tc>
        <w:tc>
          <w:tcPr>
            <w:tcW w:w="354" w:type="pct"/>
            <w:shd w:val="clear" w:color="auto" w:fill="auto"/>
          </w:tcPr>
          <w:p w:rsidR="00D80A2A" w:rsidRPr="0029062A" w:rsidRDefault="00D80A2A" w:rsidP="002E600F">
            <w:pPr>
              <w:pStyle w:val="NoSpacing"/>
              <w:rPr>
                <w:rFonts w:ascii="Arial" w:hAnsi="Arial" w:cs="Arial"/>
                <w:noProof/>
                <w:color w:val="1F497D" w:themeColor="text2"/>
              </w:rPr>
            </w:pPr>
          </w:p>
        </w:tc>
      </w:tr>
      <w:tr w:rsidR="002A37C5" w:rsidRPr="0029062A" w:rsidTr="002A37C5">
        <w:trPr>
          <w:trHeight w:val="70"/>
        </w:trPr>
        <w:tc>
          <w:tcPr>
            <w:tcW w:w="770" w:type="pct"/>
            <w:shd w:val="clear" w:color="auto" w:fill="auto"/>
          </w:tcPr>
          <w:p w:rsidR="00D80A2A" w:rsidRPr="0017451B" w:rsidRDefault="00D80A2A" w:rsidP="002E600F">
            <w:pPr>
              <w:pStyle w:val="NoSpacing"/>
              <w:rPr>
                <w:rFonts w:ascii="Arial" w:hAnsi="Arial" w:cs="Arial"/>
                <w:noProof/>
                <w:color w:val="1F497D" w:themeColor="text2"/>
              </w:rPr>
            </w:pPr>
          </w:p>
        </w:tc>
        <w:tc>
          <w:tcPr>
            <w:tcW w:w="351" w:type="pct"/>
            <w:shd w:val="clear" w:color="auto" w:fill="auto"/>
          </w:tcPr>
          <w:p w:rsidR="00D80A2A" w:rsidRPr="0017451B" w:rsidRDefault="00D80A2A" w:rsidP="002E600F">
            <w:pPr>
              <w:pStyle w:val="NoSpacing"/>
              <w:rPr>
                <w:rFonts w:ascii="Arial" w:hAnsi="Arial" w:cs="Arial"/>
                <w:noProof/>
                <w:color w:val="1F497D" w:themeColor="text2"/>
              </w:rPr>
            </w:pPr>
          </w:p>
        </w:tc>
        <w:tc>
          <w:tcPr>
            <w:tcW w:w="695" w:type="pct"/>
          </w:tcPr>
          <w:p w:rsidR="00D80A2A" w:rsidRPr="0017451B" w:rsidRDefault="006E78E4" w:rsidP="002E600F">
            <w:pPr>
              <w:pStyle w:val="NoSpacing"/>
              <w:rPr>
                <w:rFonts w:ascii="Arial" w:hAnsi="Arial" w:cs="Arial"/>
                <w:noProof/>
                <w:color w:val="1F497D" w:themeColor="text2"/>
              </w:rPr>
            </w:pPr>
            <w:r>
              <w:rPr>
                <w:rFonts w:ascii="Arial" w:hAnsi="Arial" w:cs="Arial"/>
                <w:noProof/>
                <w:color w:val="1F497D" w:themeColor="text2"/>
              </w:rPr>
              <w:t>History</w:t>
            </w:r>
            <w:bookmarkStart w:id="0" w:name="_GoBack"/>
            <w:bookmarkEnd w:id="0"/>
          </w:p>
        </w:tc>
        <w:tc>
          <w:tcPr>
            <w:tcW w:w="587" w:type="pct"/>
          </w:tcPr>
          <w:p w:rsidR="00D80A2A" w:rsidRPr="0017451B" w:rsidRDefault="00D80A2A" w:rsidP="002E600F">
            <w:pPr>
              <w:pStyle w:val="NoSpacing"/>
              <w:rPr>
                <w:rFonts w:ascii="Arial" w:hAnsi="Arial" w:cs="Arial"/>
                <w:noProof/>
                <w:color w:val="1F497D" w:themeColor="text2"/>
              </w:rPr>
            </w:pPr>
          </w:p>
        </w:tc>
        <w:tc>
          <w:tcPr>
            <w:tcW w:w="780" w:type="pct"/>
            <w:shd w:val="clear" w:color="auto" w:fill="auto"/>
          </w:tcPr>
          <w:p w:rsidR="00D80A2A" w:rsidRPr="0017451B" w:rsidRDefault="00D80A2A" w:rsidP="002E600F">
            <w:pPr>
              <w:pStyle w:val="NoSpacing"/>
              <w:rPr>
                <w:rFonts w:ascii="Arial" w:hAnsi="Arial" w:cs="Arial"/>
                <w:noProof/>
                <w:color w:val="1F497D" w:themeColor="text2"/>
              </w:rPr>
            </w:pPr>
          </w:p>
        </w:tc>
        <w:tc>
          <w:tcPr>
            <w:tcW w:w="318" w:type="pct"/>
            <w:shd w:val="clear" w:color="auto" w:fill="auto"/>
          </w:tcPr>
          <w:p w:rsidR="00D80A2A" w:rsidRPr="0017451B" w:rsidRDefault="00D80A2A" w:rsidP="002E600F">
            <w:pPr>
              <w:pStyle w:val="NoSpacing"/>
              <w:rPr>
                <w:rFonts w:ascii="Arial" w:hAnsi="Arial" w:cs="Arial"/>
                <w:noProof/>
                <w:color w:val="1F497D" w:themeColor="text2"/>
              </w:rPr>
            </w:pPr>
          </w:p>
        </w:tc>
        <w:tc>
          <w:tcPr>
            <w:tcW w:w="1145" w:type="pct"/>
            <w:shd w:val="clear" w:color="auto" w:fill="auto"/>
          </w:tcPr>
          <w:p w:rsidR="00D80A2A" w:rsidRPr="0017451B" w:rsidRDefault="00D80A2A" w:rsidP="002E600F">
            <w:pPr>
              <w:pStyle w:val="NoSpacing"/>
              <w:rPr>
                <w:rFonts w:ascii="Arial" w:hAnsi="Arial" w:cs="Arial"/>
                <w:noProof/>
                <w:color w:val="1F497D" w:themeColor="text2"/>
              </w:rPr>
            </w:pPr>
          </w:p>
        </w:tc>
        <w:tc>
          <w:tcPr>
            <w:tcW w:w="354" w:type="pct"/>
            <w:shd w:val="clear" w:color="auto" w:fill="auto"/>
          </w:tcPr>
          <w:p w:rsidR="00D80A2A" w:rsidRPr="0029062A" w:rsidRDefault="00D80A2A" w:rsidP="002E600F">
            <w:pPr>
              <w:pStyle w:val="NoSpacing"/>
              <w:rPr>
                <w:rFonts w:ascii="Arial" w:hAnsi="Arial" w:cs="Arial"/>
                <w:noProof/>
                <w:color w:val="1F497D" w:themeColor="text2"/>
              </w:rPr>
            </w:pPr>
          </w:p>
        </w:tc>
      </w:tr>
    </w:tbl>
    <w:p w:rsidR="002371D5" w:rsidRPr="00787407" w:rsidRDefault="002371D5" w:rsidP="00005025">
      <w:pPr>
        <w:pStyle w:val="NoSpacing"/>
        <w:rPr>
          <w:rFonts w:ascii="Arial" w:hAnsi="Arial" w:cs="Arial"/>
          <w:color w:val="0F243E" w:themeColor="text2" w:themeShade="80"/>
          <w:sz w:val="20"/>
          <w:szCs w:val="20"/>
        </w:rPr>
      </w:pPr>
    </w:p>
    <w:p w:rsidR="0029062A" w:rsidRPr="00787407" w:rsidRDefault="0029062A" w:rsidP="00005025">
      <w:pPr>
        <w:pStyle w:val="NoSpacing"/>
        <w:rPr>
          <w:rFonts w:ascii="Arial" w:hAnsi="Arial" w:cs="Arial"/>
          <w:b/>
          <w:noProof/>
          <w:color w:val="1F497D" w:themeColor="text2"/>
          <w:sz w:val="20"/>
          <w:szCs w:val="20"/>
        </w:rPr>
      </w:pPr>
      <w:r w:rsidRPr="00787407">
        <w:rPr>
          <w:rFonts w:ascii="Arial" w:hAnsi="Arial" w:cs="Arial"/>
          <w:b/>
          <w:noProof/>
          <w:color w:val="1F497D" w:themeColor="text2"/>
          <w:sz w:val="20"/>
          <w:szCs w:val="20"/>
        </w:rPr>
        <w:t>Nodir/Note</w:t>
      </w:r>
    </w:p>
    <w:p w:rsidR="0029062A" w:rsidRPr="00787407" w:rsidRDefault="0029062A" w:rsidP="00005025">
      <w:pPr>
        <w:pStyle w:val="NoSpacing"/>
        <w:rPr>
          <w:rFonts w:ascii="Arial" w:hAnsi="Arial" w:cs="Arial"/>
          <w:noProof/>
          <w:color w:val="1F497D" w:themeColor="text2"/>
          <w:sz w:val="20"/>
          <w:szCs w:val="20"/>
        </w:rPr>
      </w:pPr>
      <w:r w:rsidRPr="00787407">
        <w:rPr>
          <w:rFonts w:ascii="Arial" w:hAnsi="Arial" w:cs="Arial"/>
          <w:noProof/>
          <w:color w:val="1F497D" w:themeColor="text2"/>
          <w:sz w:val="20"/>
          <w:szCs w:val="20"/>
        </w:rPr>
        <w:t>Er y gwneir pob ymdrech i ddarparu ar gyfer y dewisiadau a wneir, gall niferoedd annigonol sy'n dewis pwnc arwain at dynnu'n ôl y pwnc hwnnw fel dewis opsiwn. Hefyd gall unrhyw newidiadau staffio rhwng cyhoeddi a dechrau'r amserlen newydd arwain at newidiadau bloc neu bwnc. Yn yr un modd, bydd pwnc opsiynau sydd wedi'i gordanysgrifio yn cael ei ddyrannu, yn gyntaf ar y mynegiant o ddiddordeb yn y</w:t>
      </w:r>
      <w:r w:rsidR="00D75FF3" w:rsidRPr="00787407">
        <w:rPr>
          <w:rFonts w:ascii="Arial" w:hAnsi="Arial" w:cs="Arial"/>
          <w:noProof/>
          <w:color w:val="1F497D" w:themeColor="text2"/>
          <w:sz w:val="20"/>
          <w:szCs w:val="20"/>
        </w:rPr>
        <w:t>r</w:t>
      </w:r>
      <w:r w:rsidRPr="00787407">
        <w:rPr>
          <w:rFonts w:ascii="Arial" w:hAnsi="Arial" w:cs="Arial"/>
          <w:noProof/>
          <w:color w:val="1F497D" w:themeColor="text2"/>
          <w:sz w:val="20"/>
          <w:szCs w:val="20"/>
        </w:rPr>
        <w:t xml:space="preserve"> arolwg</w:t>
      </w:r>
      <w:r w:rsidR="00D75FF3" w:rsidRPr="00787407">
        <w:rPr>
          <w:rFonts w:ascii="Arial" w:hAnsi="Arial" w:cs="Arial"/>
          <w:noProof/>
          <w:color w:val="1F497D" w:themeColor="text2"/>
          <w:sz w:val="20"/>
          <w:szCs w:val="20"/>
        </w:rPr>
        <w:t xml:space="preserve"> ‘Pôl Prawf’</w:t>
      </w:r>
      <w:r w:rsidRPr="00787407">
        <w:rPr>
          <w:rFonts w:ascii="Arial" w:hAnsi="Arial" w:cs="Arial"/>
          <w:noProof/>
          <w:color w:val="1F497D" w:themeColor="text2"/>
          <w:sz w:val="20"/>
          <w:szCs w:val="20"/>
        </w:rPr>
        <w:t xml:space="preserve"> ac yna ar ôl i'r dyddiad cau ddychwelyd. Mae'n bosib y bydd angen i rai myfyrwyr ofyn am ddewis pellach.</w:t>
      </w:r>
    </w:p>
    <w:p w:rsidR="0029062A" w:rsidRPr="00787407" w:rsidRDefault="0029062A" w:rsidP="00005025">
      <w:pPr>
        <w:pStyle w:val="NoSpacing"/>
        <w:rPr>
          <w:rFonts w:ascii="Arial" w:hAnsi="Arial" w:cs="Arial"/>
          <w:noProof/>
          <w:color w:val="1F497D" w:themeColor="text2"/>
          <w:sz w:val="20"/>
          <w:szCs w:val="20"/>
        </w:rPr>
      </w:pPr>
    </w:p>
    <w:p w:rsidR="00005025" w:rsidRDefault="00005025" w:rsidP="00005025">
      <w:pPr>
        <w:pStyle w:val="NoSpacing"/>
        <w:rPr>
          <w:rFonts w:ascii="Arial" w:hAnsi="Arial" w:cs="Arial"/>
          <w:noProof/>
          <w:color w:val="1F497D" w:themeColor="text2"/>
          <w:sz w:val="20"/>
          <w:szCs w:val="20"/>
        </w:rPr>
      </w:pPr>
      <w:r w:rsidRPr="00787407">
        <w:rPr>
          <w:rFonts w:ascii="Arial" w:hAnsi="Arial" w:cs="Arial"/>
          <w:noProof/>
          <w:color w:val="1F497D" w:themeColor="text2"/>
          <w:sz w:val="20"/>
          <w:szCs w:val="20"/>
        </w:rPr>
        <w:t>Whilst every effort will be made to accommodate the choices made, insufficient numbers opting for a subject may result in that subject being withdrawn as an option choice</w:t>
      </w:r>
      <w:r w:rsidR="002817CB" w:rsidRPr="00787407">
        <w:rPr>
          <w:rFonts w:ascii="Arial" w:hAnsi="Arial" w:cs="Arial"/>
          <w:noProof/>
          <w:color w:val="1F497D" w:themeColor="text2"/>
          <w:sz w:val="20"/>
          <w:szCs w:val="20"/>
        </w:rPr>
        <w:t xml:space="preserve">. </w:t>
      </w:r>
      <w:r w:rsidRPr="00787407">
        <w:rPr>
          <w:rFonts w:ascii="Arial" w:hAnsi="Arial" w:cs="Arial"/>
          <w:noProof/>
          <w:color w:val="1F497D" w:themeColor="text2"/>
          <w:sz w:val="20"/>
          <w:szCs w:val="20"/>
        </w:rPr>
        <w:t>Also any staffing changes between publication and the start of the new timetable may result in block or subject changes. Similarly, an oversubscribed option subject will be allocated, firstly on the expression of interest in the ‘Straw Poll’</w:t>
      </w:r>
      <w:r w:rsidR="00D75FF3" w:rsidRPr="00787407">
        <w:rPr>
          <w:rFonts w:ascii="Arial" w:hAnsi="Arial" w:cs="Arial"/>
          <w:noProof/>
          <w:color w:val="1F497D" w:themeColor="text2"/>
          <w:sz w:val="20"/>
          <w:szCs w:val="20"/>
        </w:rPr>
        <w:t>survey</w:t>
      </w:r>
      <w:r w:rsidRPr="00787407">
        <w:rPr>
          <w:rFonts w:ascii="Arial" w:hAnsi="Arial" w:cs="Arial"/>
          <w:noProof/>
          <w:color w:val="1F497D" w:themeColor="text2"/>
          <w:sz w:val="20"/>
          <w:szCs w:val="20"/>
        </w:rPr>
        <w:t xml:space="preserve"> and then on the return deadline being met. Both situations may necessitate a further choice being required by some students. </w:t>
      </w:r>
    </w:p>
    <w:p w:rsidR="00374C40" w:rsidRDefault="00374C40" w:rsidP="00005025">
      <w:pPr>
        <w:pStyle w:val="NoSpacing"/>
        <w:rPr>
          <w:rFonts w:ascii="Arial" w:hAnsi="Arial" w:cs="Arial"/>
          <w:noProof/>
          <w:color w:val="1F497D" w:themeColor="text2"/>
        </w:rPr>
      </w:pPr>
    </w:p>
    <w:p w:rsidR="00A74522" w:rsidRPr="009E206A" w:rsidRDefault="00A74522" w:rsidP="00005025">
      <w:pPr>
        <w:pStyle w:val="NoSpacing"/>
        <w:rPr>
          <w:rFonts w:ascii="Arial" w:hAnsi="Arial" w:cs="Arial"/>
          <w:noProof/>
          <w:color w:val="1F497D" w:themeColor="text2"/>
        </w:rPr>
      </w:pPr>
    </w:p>
    <w:p w:rsidR="001C1F4E" w:rsidRDefault="001C1F4E" w:rsidP="00005025">
      <w:pPr>
        <w:pStyle w:val="NoSpacing"/>
        <w:rPr>
          <w:rFonts w:ascii="Arial" w:hAnsi="Arial" w:cs="Arial"/>
          <w:noProof/>
          <w:color w:val="1F497D" w:themeColor="text2"/>
        </w:rPr>
      </w:pPr>
      <w:r w:rsidRPr="001C1F4E">
        <w:rPr>
          <w:rFonts w:ascii="Arial" w:hAnsi="Arial" w:cs="Arial"/>
          <w:b/>
          <w:noProof/>
          <w:color w:val="1F497D" w:themeColor="text2"/>
        </w:rPr>
        <w:t>Llofnod</w:t>
      </w:r>
      <w:r w:rsidR="00B74B53">
        <w:rPr>
          <w:rFonts w:ascii="Arial" w:hAnsi="Arial" w:cs="Arial"/>
          <w:b/>
          <w:noProof/>
          <w:color w:val="1F497D" w:themeColor="text2"/>
        </w:rPr>
        <w:t xml:space="preserve"> </w:t>
      </w:r>
      <w:r w:rsidRPr="001C1F4E">
        <w:rPr>
          <w:rFonts w:ascii="Arial" w:hAnsi="Arial" w:cs="Arial"/>
          <w:b/>
          <w:noProof/>
          <w:color w:val="1F497D" w:themeColor="text2"/>
        </w:rPr>
        <w:t>/</w:t>
      </w:r>
      <w:r w:rsidR="00B74B53">
        <w:rPr>
          <w:rFonts w:ascii="Arial" w:hAnsi="Arial" w:cs="Arial"/>
          <w:b/>
          <w:noProof/>
          <w:color w:val="1F497D" w:themeColor="text2"/>
        </w:rPr>
        <w:t xml:space="preserve"> </w:t>
      </w:r>
      <w:r w:rsidR="00005025" w:rsidRPr="001C1F4E">
        <w:rPr>
          <w:rFonts w:ascii="Arial" w:hAnsi="Arial" w:cs="Arial"/>
          <w:b/>
          <w:noProof/>
          <w:color w:val="1F497D" w:themeColor="text2"/>
        </w:rPr>
        <w:t>Signed:</w:t>
      </w:r>
      <w:r w:rsidR="00B74B53">
        <w:rPr>
          <w:rFonts w:ascii="Arial" w:hAnsi="Arial" w:cs="Arial"/>
          <w:noProof/>
          <w:color w:val="1F497D" w:themeColor="text2"/>
        </w:rPr>
        <w:t xml:space="preserve"> …………………</w:t>
      </w:r>
      <w:r w:rsidR="002817CB" w:rsidRPr="009E206A">
        <w:rPr>
          <w:rFonts w:ascii="Arial" w:hAnsi="Arial" w:cs="Arial"/>
          <w:noProof/>
          <w:color w:val="1F497D" w:themeColor="text2"/>
        </w:rPr>
        <w:t>…………………</w:t>
      </w:r>
      <w:r w:rsidR="00374C40" w:rsidRPr="009E206A">
        <w:rPr>
          <w:rFonts w:ascii="Arial" w:hAnsi="Arial" w:cs="Arial"/>
          <w:noProof/>
          <w:color w:val="1F497D" w:themeColor="text2"/>
        </w:rPr>
        <w:t>…</w:t>
      </w:r>
      <w:r w:rsidR="002817CB" w:rsidRPr="009E206A">
        <w:rPr>
          <w:rFonts w:ascii="Arial" w:hAnsi="Arial" w:cs="Arial"/>
          <w:noProof/>
          <w:color w:val="1F497D" w:themeColor="text2"/>
        </w:rPr>
        <w:t>………</w:t>
      </w:r>
      <w:r>
        <w:rPr>
          <w:rFonts w:ascii="Arial" w:hAnsi="Arial" w:cs="Arial"/>
          <w:noProof/>
          <w:color w:val="1F497D" w:themeColor="text2"/>
        </w:rPr>
        <w:t>………………………...</w:t>
      </w:r>
      <w:r w:rsidR="002817CB" w:rsidRPr="009E206A">
        <w:rPr>
          <w:rFonts w:ascii="Arial" w:hAnsi="Arial" w:cs="Arial"/>
          <w:noProof/>
          <w:color w:val="1F497D" w:themeColor="text2"/>
        </w:rPr>
        <w:t>…</w:t>
      </w:r>
      <w:r w:rsidR="00374C40" w:rsidRPr="009E206A">
        <w:rPr>
          <w:rFonts w:ascii="Arial" w:hAnsi="Arial" w:cs="Arial"/>
          <w:noProof/>
          <w:color w:val="1F497D" w:themeColor="text2"/>
        </w:rPr>
        <w:t xml:space="preserve"> </w:t>
      </w:r>
      <w:r w:rsidR="002817CB" w:rsidRPr="009E206A">
        <w:rPr>
          <w:rFonts w:ascii="Arial" w:hAnsi="Arial" w:cs="Arial"/>
          <w:noProof/>
          <w:color w:val="1F497D" w:themeColor="text2"/>
        </w:rPr>
        <w:t>(</w:t>
      </w:r>
      <w:r>
        <w:rPr>
          <w:rFonts w:ascii="Arial" w:hAnsi="Arial" w:cs="Arial"/>
          <w:noProof/>
          <w:color w:val="1F497D" w:themeColor="text2"/>
        </w:rPr>
        <w:t>Rhiant/</w:t>
      </w:r>
      <w:r w:rsidR="002817CB" w:rsidRPr="009E206A">
        <w:rPr>
          <w:rFonts w:ascii="Arial" w:hAnsi="Arial" w:cs="Arial"/>
          <w:noProof/>
          <w:color w:val="1F497D" w:themeColor="text2"/>
        </w:rPr>
        <w:t>P</w:t>
      </w:r>
      <w:r w:rsidR="00005025" w:rsidRPr="009E206A">
        <w:rPr>
          <w:rFonts w:ascii="Arial" w:hAnsi="Arial" w:cs="Arial"/>
          <w:noProof/>
          <w:color w:val="1F497D" w:themeColor="text2"/>
        </w:rPr>
        <w:t>arent</w:t>
      </w:r>
      <w:r w:rsidR="002817CB" w:rsidRPr="009E206A">
        <w:rPr>
          <w:rFonts w:ascii="Arial" w:hAnsi="Arial" w:cs="Arial"/>
          <w:noProof/>
          <w:color w:val="1F497D" w:themeColor="text2"/>
        </w:rPr>
        <w:t>/Carer)</w:t>
      </w:r>
    </w:p>
    <w:p w:rsidR="00787407" w:rsidRDefault="00787407" w:rsidP="00005025">
      <w:pPr>
        <w:pStyle w:val="NoSpacing"/>
        <w:rPr>
          <w:rFonts w:ascii="Arial" w:hAnsi="Arial" w:cs="Arial"/>
          <w:b/>
          <w:noProof/>
          <w:color w:val="1F497D" w:themeColor="text2"/>
        </w:rPr>
      </w:pPr>
    </w:p>
    <w:p w:rsidR="00005025" w:rsidRPr="009E206A" w:rsidRDefault="001C1F4E" w:rsidP="00005025">
      <w:pPr>
        <w:pStyle w:val="NoSpacing"/>
        <w:rPr>
          <w:rFonts w:ascii="Arial" w:hAnsi="Arial" w:cs="Arial"/>
          <w:noProof/>
          <w:color w:val="1F497D" w:themeColor="text2"/>
        </w:rPr>
      </w:pPr>
      <w:r w:rsidRPr="001C1F4E">
        <w:rPr>
          <w:rFonts w:ascii="Arial" w:hAnsi="Arial" w:cs="Arial"/>
          <w:b/>
          <w:noProof/>
          <w:color w:val="1F497D" w:themeColor="text2"/>
        </w:rPr>
        <w:t>Dyddiad</w:t>
      </w:r>
      <w:r w:rsidR="00B74B53">
        <w:rPr>
          <w:rFonts w:ascii="Arial" w:hAnsi="Arial" w:cs="Arial"/>
          <w:b/>
          <w:noProof/>
          <w:color w:val="1F497D" w:themeColor="text2"/>
        </w:rPr>
        <w:t xml:space="preserve"> </w:t>
      </w:r>
      <w:r w:rsidRPr="001C1F4E">
        <w:rPr>
          <w:rFonts w:ascii="Arial" w:hAnsi="Arial" w:cs="Arial"/>
          <w:b/>
          <w:noProof/>
          <w:color w:val="1F497D" w:themeColor="text2"/>
        </w:rPr>
        <w:t>/</w:t>
      </w:r>
      <w:r w:rsidR="00B74B53">
        <w:rPr>
          <w:rFonts w:ascii="Arial" w:hAnsi="Arial" w:cs="Arial"/>
          <w:b/>
          <w:noProof/>
          <w:color w:val="1F497D" w:themeColor="text2"/>
        </w:rPr>
        <w:t xml:space="preserve"> </w:t>
      </w:r>
      <w:r w:rsidR="002817CB" w:rsidRPr="001C1F4E">
        <w:rPr>
          <w:rFonts w:ascii="Arial" w:hAnsi="Arial" w:cs="Arial"/>
          <w:b/>
          <w:noProof/>
          <w:color w:val="1F497D" w:themeColor="text2"/>
        </w:rPr>
        <w:t>Date</w:t>
      </w:r>
      <w:r w:rsidR="002817CB" w:rsidRPr="009E206A">
        <w:rPr>
          <w:rFonts w:ascii="Arial" w:hAnsi="Arial" w:cs="Arial"/>
          <w:noProof/>
          <w:color w:val="1F497D" w:themeColor="text2"/>
        </w:rPr>
        <w:t xml:space="preserve">: </w:t>
      </w:r>
      <w:r w:rsidR="00374C40" w:rsidRPr="009E206A">
        <w:rPr>
          <w:rFonts w:ascii="Arial" w:hAnsi="Arial" w:cs="Arial"/>
          <w:noProof/>
          <w:color w:val="1F497D" w:themeColor="text2"/>
        </w:rPr>
        <w:t>……………….</w:t>
      </w:r>
      <w:r w:rsidR="00005025" w:rsidRPr="009E206A">
        <w:rPr>
          <w:rFonts w:ascii="Arial" w:hAnsi="Arial" w:cs="Arial"/>
          <w:noProof/>
          <w:color w:val="1F497D" w:themeColor="text2"/>
        </w:rPr>
        <w:t>…</w:t>
      </w:r>
      <w:r w:rsidR="002817CB" w:rsidRPr="009E206A">
        <w:rPr>
          <w:rFonts w:ascii="Arial" w:hAnsi="Arial" w:cs="Arial"/>
          <w:noProof/>
          <w:color w:val="1F497D" w:themeColor="text2"/>
        </w:rPr>
        <w:t>…..</w:t>
      </w:r>
      <w:r w:rsidR="00005025" w:rsidRPr="009E206A">
        <w:rPr>
          <w:rFonts w:ascii="Arial" w:hAnsi="Arial" w:cs="Arial"/>
          <w:noProof/>
          <w:color w:val="1F497D" w:themeColor="text2"/>
        </w:rPr>
        <w:t>…</w:t>
      </w:r>
    </w:p>
    <w:sectPr w:rsidR="00005025" w:rsidRPr="009E206A" w:rsidSect="00D80A2A">
      <w:footerReference w:type="first" r:id="rId8"/>
      <w:pgSz w:w="11906" w:h="16838"/>
      <w:pgMar w:top="426"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E6" w:rsidRDefault="005E40E6" w:rsidP="000E09EB">
      <w:pPr>
        <w:spacing w:after="0" w:line="240" w:lineRule="auto"/>
      </w:pPr>
      <w:r>
        <w:separator/>
      </w:r>
    </w:p>
  </w:endnote>
  <w:endnote w:type="continuationSeparator" w:id="0">
    <w:p w:rsidR="005E40E6" w:rsidRDefault="005E40E6"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7E" w:rsidRDefault="00A71A1E">
    <w:pPr>
      <w:pStyle w:val="Footer"/>
    </w:pPr>
    <w:r>
      <w:rPr>
        <w:noProof/>
        <w:lang w:eastAsia="en-GB"/>
      </w:rPr>
      <mc:AlternateContent>
        <mc:Choice Requires="wps">
          <w:drawing>
            <wp:anchor distT="0" distB="0" distL="114300" distR="114300" simplePos="0" relativeHeight="251652096" behindDoc="0" locked="0" layoutInCell="1" allowOverlap="1" wp14:anchorId="6028311A" wp14:editId="00F08D43">
              <wp:simplePos x="0" y="0"/>
              <wp:positionH relativeFrom="column">
                <wp:posOffset>-167640</wp:posOffset>
              </wp:positionH>
              <wp:positionV relativeFrom="page">
                <wp:posOffset>9267825</wp:posOffset>
              </wp:positionV>
              <wp:extent cx="6467475" cy="1209675"/>
              <wp:effectExtent l="0" t="0" r="9525" b="952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w:t>
                          </w:r>
                          <w:proofErr w:type="spellStart"/>
                          <w:r w:rsidRPr="00DD58DA">
                            <w:rPr>
                              <w:rFonts w:ascii="Arial" w:hAnsi="Arial" w:cs="Arial"/>
                              <w:bCs/>
                              <w:i/>
                              <w:iCs/>
                              <w:color w:val="1F497D" w:themeColor="text2"/>
                              <w:sz w:val="20"/>
                              <w:szCs w:val="20"/>
                              <w:lang w:val="en-US"/>
                            </w:rPr>
                            <w:t>Uwchradd</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1"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1"/>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8311A" id="_x0000_t202" coordsize="21600,21600" o:spt="202" path="m,l,21600r21600,l21600,xe">
              <v:stroke joinstyle="miter"/>
              <v:path gradientshapeok="t" o:connecttype="rect"/>
            </v:shapetype>
            <v:shape id="Text Box 17" o:spid="_x0000_s1026" type="#_x0000_t202" style="position:absolute;margin-left:-13.2pt;margin-top:729.75pt;width:509.2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u0CAMAALA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" filled="f" stroked="f" strokecolor="black [0]" strokeweight="2pt">
              <v:textbox inset="2.88pt,2.88pt,2.88pt,2.88pt">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w:t>
                    </w:r>
                    <w:proofErr w:type="spellStart"/>
                    <w:r w:rsidRPr="00DD58DA">
                      <w:rPr>
                        <w:rFonts w:ascii="Arial" w:hAnsi="Arial" w:cs="Arial"/>
                        <w:bCs/>
                        <w:i/>
                        <w:iCs/>
                        <w:color w:val="1F497D" w:themeColor="text2"/>
                        <w:sz w:val="20"/>
                        <w:szCs w:val="20"/>
                        <w:lang w:val="en-US"/>
                      </w:rPr>
                      <w:t>Uwchradd</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2"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2"/>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E6" w:rsidRDefault="005E40E6" w:rsidP="000E09EB">
      <w:pPr>
        <w:spacing w:after="0" w:line="240" w:lineRule="auto"/>
      </w:pPr>
      <w:r>
        <w:separator/>
      </w:r>
    </w:p>
  </w:footnote>
  <w:footnote w:type="continuationSeparator" w:id="0">
    <w:p w:rsidR="005E40E6" w:rsidRDefault="005E40E6" w:rsidP="000E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1"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B"/>
    <w:rsid w:val="000048DB"/>
    <w:rsid w:val="00005025"/>
    <w:rsid w:val="00007CAE"/>
    <w:rsid w:val="00017873"/>
    <w:rsid w:val="0002089F"/>
    <w:rsid w:val="00034DF6"/>
    <w:rsid w:val="00046E9D"/>
    <w:rsid w:val="00051F12"/>
    <w:rsid w:val="000536C1"/>
    <w:rsid w:val="000747C0"/>
    <w:rsid w:val="00080D07"/>
    <w:rsid w:val="00087F04"/>
    <w:rsid w:val="00091171"/>
    <w:rsid w:val="000B3ADE"/>
    <w:rsid w:val="000C196E"/>
    <w:rsid w:val="000C7A47"/>
    <w:rsid w:val="000E09EB"/>
    <w:rsid w:val="000F7BEB"/>
    <w:rsid w:val="00101FA4"/>
    <w:rsid w:val="00156946"/>
    <w:rsid w:val="00165F1C"/>
    <w:rsid w:val="00166701"/>
    <w:rsid w:val="00193507"/>
    <w:rsid w:val="00193D4B"/>
    <w:rsid w:val="001C1F4E"/>
    <w:rsid w:val="001C3A2D"/>
    <w:rsid w:val="001D4C84"/>
    <w:rsid w:val="001F5F33"/>
    <w:rsid w:val="00211788"/>
    <w:rsid w:val="00223B5A"/>
    <w:rsid w:val="002371D5"/>
    <w:rsid w:val="002547EC"/>
    <w:rsid w:val="00257422"/>
    <w:rsid w:val="0026149C"/>
    <w:rsid w:val="00261E89"/>
    <w:rsid w:val="002817CB"/>
    <w:rsid w:val="0029062A"/>
    <w:rsid w:val="00296282"/>
    <w:rsid w:val="002A10A0"/>
    <w:rsid w:val="002A37C5"/>
    <w:rsid w:val="002B2974"/>
    <w:rsid w:val="002D0168"/>
    <w:rsid w:val="002D020F"/>
    <w:rsid w:val="002D5852"/>
    <w:rsid w:val="002D7772"/>
    <w:rsid w:val="002F1653"/>
    <w:rsid w:val="00307554"/>
    <w:rsid w:val="00317A25"/>
    <w:rsid w:val="00324761"/>
    <w:rsid w:val="00330847"/>
    <w:rsid w:val="00364CC1"/>
    <w:rsid w:val="00374C40"/>
    <w:rsid w:val="00387FC1"/>
    <w:rsid w:val="003A68CF"/>
    <w:rsid w:val="003C365A"/>
    <w:rsid w:val="003F3BCF"/>
    <w:rsid w:val="00422D2F"/>
    <w:rsid w:val="00450005"/>
    <w:rsid w:val="00494F83"/>
    <w:rsid w:val="00495628"/>
    <w:rsid w:val="00495B5C"/>
    <w:rsid w:val="00495F54"/>
    <w:rsid w:val="004A0A14"/>
    <w:rsid w:val="004C42A6"/>
    <w:rsid w:val="004D07F8"/>
    <w:rsid w:val="004D539A"/>
    <w:rsid w:val="00501361"/>
    <w:rsid w:val="00507B34"/>
    <w:rsid w:val="00507FE7"/>
    <w:rsid w:val="00511B51"/>
    <w:rsid w:val="00527E82"/>
    <w:rsid w:val="00553D61"/>
    <w:rsid w:val="00554528"/>
    <w:rsid w:val="00587CF6"/>
    <w:rsid w:val="005A05DF"/>
    <w:rsid w:val="005B0F1B"/>
    <w:rsid w:val="005B1CF2"/>
    <w:rsid w:val="005C511B"/>
    <w:rsid w:val="005E2B11"/>
    <w:rsid w:val="005E40E6"/>
    <w:rsid w:val="0060314D"/>
    <w:rsid w:val="00605BC6"/>
    <w:rsid w:val="006221B9"/>
    <w:rsid w:val="00631EFF"/>
    <w:rsid w:val="00636D23"/>
    <w:rsid w:val="00646A37"/>
    <w:rsid w:val="00653FE0"/>
    <w:rsid w:val="00683C1D"/>
    <w:rsid w:val="00690703"/>
    <w:rsid w:val="006C53C8"/>
    <w:rsid w:val="006C7335"/>
    <w:rsid w:val="006D2F23"/>
    <w:rsid w:val="006E6F52"/>
    <w:rsid w:val="006E78E4"/>
    <w:rsid w:val="006F364A"/>
    <w:rsid w:val="006F6C70"/>
    <w:rsid w:val="007254CA"/>
    <w:rsid w:val="0076105A"/>
    <w:rsid w:val="00772FF2"/>
    <w:rsid w:val="00787407"/>
    <w:rsid w:val="007A0445"/>
    <w:rsid w:val="007A4593"/>
    <w:rsid w:val="007E1E2C"/>
    <w:rsid w:val="008050F4"/>
    <w:rsid w:val="00812F96"/>
    <w:rsid w:val="00822656"/>
    <w:rsid w:val="00851945"/>
    <w:rsid w:val="008A6FED"/>
    <w:rsid w:val="008B1909"/>
    <w:rsid w:val="008C2E1B"/>
    <w:rsid w:val="009156BC"/>
    <w:rsid w:val="00933F13"/>
    <w:rsid w:val="00940571"/>
    <w:rsid w:val="00964B83"/>
    <w:rsid w:val="009C13AB"/>
    <w:rsid w:val="009E206A"/>
    <w:rsid w:val="009E7A5F"/>
    <w:rsid w:val="00A30847"/>
    <w:rsid w:val="00A46C12"/>
    <w:rsid w:val="00A665AE"/>
    <w:rsid w:val="00A71A1E"/>
    <w:rsid w:val="00A7224F"/>
    <w:rsid w:val="00A74522"/>
    <w:rsid w:val="00A8752D"/>
    <w:rsid w:val="00A97F6A"/>
    <w:rsid w:val="00AA1CB1"/>
    <w:rsid w:val="00AD17E8"/>
    <w:rsid w:val="00AE7541"/>
    <w:rsid w:val="00B07045"/>
    <w:rsid w:val="00B17569"/>
    <w:rsid w:val="00B210D2"/>
    <w:rsid w:val="00B32490"/>
    <w:rsid w:val="00B5322B"/>
    <w:rsid w:val="00B60E0F"/>
    <w:rsid w:val="00B71D97"/>
    <w:rsid w:val="00B741A2"/>
    <w:rsid w:val="00B74B53"/>
    <w:rsid w:val="00B97250"/>
    <w:rsid w:val="00BB3E87"/>
    <w:rsid w:val="00BC43E6"/>
    <w:rsid w:val="00BD63F4"/>
    <w:rsid w:val="00BF0BF1"/>
    <w:rsid w:val="00BF4DB1"/>
    <w:rsid w:val="00C06DF5"/>
    <w:rsid w:val="00C325C8"/>
    <w:rsid w:val="00C4587F"/>
    <w:rsid w:val="00C614E0"/>
    <w:rsid w:val="00C63B05"/>
    <w:rsid w:val="00C64777"/>
    <w:rsid w:val="00C83775"/>
    <w:rsid w:val="00C846BC"/>
    <w:rsid w:val="00C9775E"/>
    <w:rsid w:val="00CA1136"/>
    <w:rsid w:val="00CA3A72"/>
    <w:rsid w:val="00CE14FB"/>
    <w:rsid w:val="00CE3823"/>
    <w:rsid w:val="00CF00EB"/>
    <w:rsid w:val="00D37D46"/>
    <w:rsid w:val="00D4139E"/>
    <w:rsid w:val="00D54927"/>
    <w:rsid w:val="00D75FF3"/>
    <w:rsid w:val="00D80A2A"/>
    <w:rsid w:val="00DD5223"/>
    <w:rsid w:val="00DD58DA"/>
    <w:rsid w:val="00DD75E9"/>
    <w:rsid w:val="00DE01C9"/>
    <w:rsid w:val="00DE6A64"/>
    <w:rsid w:val="00DF03D6"/>
    <w:rsid w:val="00E01805"/>
    <w:rsid w:val="00E0283D"/>
    <w:rsid w:val="00E04246"/>
    <w:rsid w:val="00E04C9C"/>
    <w:rsid w:val="00E46962"/>
    <w:rsid w:val="00E519F8"/>
    <w:rsid w:val="00E53894"/>
    <w:rsid w:val="00E859FC"/>
    <w:rsid w:val="00EA48C5"/>
    <w:rsid w:val="00EB5BC6"/>
    <w:rsid w:val="00EB5F7E"/>
    <w:rsid w:val="00EE2586"/>
    <w:rsid w:val="00EE31CB"/>
    <w:rsid w:val="00EE4DEA"/>
    <w:rsid w:val="00EE5657"/>
    <w:rsid w:val="00EF092E"/>
    <w:rsid w:val="00F23603"/>
    <w:rsid w:val="00F41E70"/>
    <w:rsid w:val="00F420FC"/>
    <w:rsid w:val="00F432E1"/>
    <w:rsid w:val="00F47F55"/>
    <w:rsid w:val="00F91A3A"/>
    <w:rsid w:val="00FB50A5"/>
    <w:rsid w:val="00FB6380"/>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1808D2"/>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Steve Patten</cp:lastModifiedBy>
  <cp:revision>7</cp:revision>
  <cp:lastPrinted>2022-05-10T10:48:00Z</cp:lastPrinted>
  <dcterms:created xsi:type="dcterms:W3CDTF">2022-03-17T18:26:00Z</dcterms:created>
  <dcterms:modified xsi:type="dcterms:W3CDTF">2022-05-10T19:01:00Z</dcterms:modified>
</cp:coreProperties>
</file>