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4FBE" w14:textId="77777777" w:rsidR="00954078" w:rsidRDefault="00954078"/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96420B" w:rsidRPr="00960B07" w14:paraId="4B56FB96" w14:textId="77777777" w:rsidTr="002A2216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3674" w14:textId="77777777" w:rsidR="0096420B" w:rsidRPr="00960B07" w:rsidRDefault="0096420B" w:rsidP="002A221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14:paraId="3272C48D" w14:textId="77777777" w:rsidR="0096420B" w:rsidRPr="00960B07" w:rsidRDefault="0096420B" w:rsidP="002A221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77EB28D7" w14:textId="77777777" w:rsidR="0096420B" w:rsidRPr="00960B07" w:rsidRDefault="0096420B" w:rsidP="002A221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960B07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B539" w14:textId="77777777" w:rsidR="0096420B" w:rsidRPr="00960B07" w:rsidRDefault="0096420B" w:rsidP="002A2216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960B07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1C5ADE28" wp14:editId="65097813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E85F4" w14:textId="463D26AB" w:rsidR="0096420B" w:rsidRPr="00960B07" w:rsidRDefault="00954078" w:rsidP="0096420B">
      <w:pPr>
        <w:rPr>
          <w:b/>
          <w:bCs/>
          <w:sz w:val="48"/>
          <w:szCs w:val="48"/>
          <w:lang w:val="cy-GB"/>
        </w:rPr>
      </w:pPr>
      <w:r w:rsidRPr="00960B07">
        <w:rPr>
          <w:rFonts w:ascii="Microsoft New Tai Lue" w:hAnsi="Microsoft New Tai Lue" w:cs="Microsoft New Tai Lue"/>
          <w:noProof/>
          <w:color w:val="666666"/>
        </w:rPr>
        <w:drawing>
          <wp:inline distT="0" distB="0" distL="0" distR="0" wp14:anchorId="33013F45" wp14:editId="1741EA9A">
            <wp:extent cx="5731510" cy="2918450"/>
            <wp:effectExtent l="38100" t="38100" r="40640" b="3492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8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65C106" w14:textId="77777777" w:rsidR="0096420B" w:rsidRPr="00960B07" w:rsidRDefault="0096420B" w:rsidP="0096420B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14:paraId="2FAAE5C9" w14:textId="70E44283" w:rsidR="0096420B" w:rsidRPr="00960B07" w:rsidRDefault="0096420B" w:rsidP="0096420B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</w:p>
    <w:p w14:paraId="4A3E2B5B" w14:textId="77777777" w:rsidR="0096420B" w:rsidRPr="00960B07" w:rsidRDefault="0096420B" w:rsidP="0096420B">
      <w:pPr>
        <w:pStyle w:val="Heading1"/>
        <w:keepNext w:val="0"/>
        <w:keepLines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14:paraId="4E122C02" w14:textId="77777777" w:rsidR="0096420B" w:rsidRPr="00960B07" w:rsidRDefault="00960B07" w:rsidP="0096420B">
      <w:pPr>
        <w:jc w:val="center"/>
        <w:rPr>
          <w:b/>
          <w:bCs/>
          <w:sz w:val="72"/>
          <w:szCs w:val="72"/>
          <w:lang w:val="cy-GB"/>
        </w:rPr>
      </w:pPr>
      <w:bookmarkStart w:id="3" w:name="_ewc3hd5kzra5" w:colFirst="0" w:colLast="0"/>
      <w:bookmarkEnd w:id="3"/>
      <w:r w:rsidRPr="00960B07">
        <w:rPr>
          <w:b/>
          <w:bCs/>
          <w:sz w:val="72"/>
          <w:szCs w:val="72"/>
          <w:lang w:val="cy-GB"/>
        </w:rPr>
        <w:t>Polisi Ysgol Gyfan</w:t>
      </w:r>
      <w:r w:rsidR="0096420B" w:rsidRPr="00960B07">
        <w:rPr>
          <w:b/>
          <w:bCs/>
          <w:sz w:val="72"/>
          <w:szCs w:val="72"/>
          <w:lang w:val="cy-GB"/>
        </w:rPr>
        <w:t xml:space="preserve"> </w:t>
      </w:r>
    </w:p>
    <w:p w14:paraId="2A2F1C6C" w14:textId="44C106A0" w:rsidR="0096420B" w:rsidRDefault="00960B07" w:rsidP="0096420B">
      <w:pPr>
        <w:jc w:val="center"/>
        <w:rPr>
          <w:b/>
          <w:bCs/>
          <w:sz w:val="72"/>
          <w:szCs w:val="72"/>
          <w:lang w:val="cy-GB"/>
        </w:rPr>
      </w:pPr>
      <w:r w:rsidRPr="00960B07">
        <w:rPr>
          <w:b/>
          <w:bCs/>
          <w:sz w:val="72"/>
          <w:szCs w:val="72"/>
          <w:lang w:val="cy-GB"/>
        </w:rPr>
        <w:t>Bwyd a Ffitrwyss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54078" w:rsidRPr="008848D6" w14:paraId="47E58B3A" w14:textId="77777777" w:rsidTr="00BD5E32">
        <w:trPr>
          <w:jc w:val="center"/>
        </w:trPr>
        <w:tc>
          <w:tcPr>
            <w:tcW w:w="4508" w:type="dxa"/>
          </w:tcPr>
          <w:p w14:paraId="3C7BFF4A" w14:textId="77777777" w:rsidR="00954078" w:rsidRPr="008848D6" w:rsidRDefault="00954078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7BFD8508" w14:textId="77777777" w:rsidR="00954078" w:rsidRPr="008848D6" w:rsidRDefault="00954078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Rhagfyr 2021</w:t>
            </w:r>
          </w:p>
        </w:tc>
      </w:tr>
      <w:tr w:rsidR="00954078" w:rsidRPr="008848D6" w14:paraId="55D14731" w14:textId="77777777" w:rsidTr="00BD5E32">
        <w:trPr>
          <w:jc w:val="center"/>
        </w:trPr>
        <w:tc>
          <w:tcPr>
            <w:tcW w:w="4508" w:type="dxa"/>
          </w:tcPr>
          <w:p w14:paraId="4C1B0BB5" w14:textId="77777777" w:rsidR="00954078" w:rsidRPr="008848D6" w:rsidRDefault="00954078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449CFE36" w14:textId="77777777" w:rsidR="00954078" w:rsidRPr="008848D6" w:rsidRDefault="00954078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noProof/>
                <w:lang w:eastAsia="en-GB"/>
              </w:rPr>
              <w:drawing>
                <wp:inline distT="0" distB="0" distL="0" distR="0" wp14:anchorId="7E92AEDA" wp14:editId="5C4ADE8D">
                  <wp:extent cx="2204427" cy="4095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078" w:rsidRPr="008848D6" w14:paraId="5C9F8377" w14:textId="77777777" w:rsidTr="00BD5E32">
        <w:trPr>
          <w:jc w:val="center"/>
        </w:trPr>
        <w:tc>
          <w:tcPr>
            <w:tcW w:w="4508" w:type="dxa"/>
          </w:tcPr>
          <w:p w14:paraId="58A4FA04" w14:textId="77777777" w:rsidR="00954078" w:rsidRPr="008848D6" w:rsidRDefault="00954078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4C1855C7" w14:textId="77777777" w:rsidR="00954078" w:rsidRPr="008848D6" w:rsidRDefault="00954078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noProof/>
                <w:lang w:eastAsia="en-GB"/>
              </w:rPr>
              <w:drawing>
                <wp:inline distT="0" distB="0" distL="0" distR="0" wp14:anchorId="3F489CB7" wp14:editId="5FB0FBFC">
                  <wp:extent cx="1968500" cy="3690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078" w:rsidRPr="008848D6" w14:paraId="0D1F231C" w14:textId="77777777" w:rsidTr="00BD5E32">
        <w:trPr>
          <w:jc w:val="center"/>
        </w:trPr>
        <w:tc>
          <w:tcPr>
            <w:tcW w:w="4508" w:type="dxa"/>
          </w:tcPr>
          <w:p w14:paraId="6E8353B4" w14:textId="77777777" w:rsidR="00954078" w:rsidRPr="008848D6" w:rsidRDefault="00954078" w:rsidP="00BD5E32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 xml:space="preserve">Dyddiad Adolygu </w:t>
            </w:r>
          </w:p>
        </w:tc>
        <w:tc>
          <w:tcPr>
            <w:tcW w:w="4508" w:type="dxa"/>
          </w:tcPr>
          <w:p w14:paraId="3F2F1AAD" w14:textId="5AFE7596" w:rsidR="00954078" w:rsidRPr="008848D6" w:rsidRDefault="00954078" w:rsidP="00BD5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December 2024</w:t>
            </w:r>
            <w:bookmarkStart w:id="4" w:name="_GoBack"/>
            <w:bookmarkEnd w:id="4"/>
          </w:p>
        </w:tc>
      </w:tr>
    </w:tbl>
    <w:p w14:paraId="3C281346" w14:textId="77777777" w:rsidR="00954078" w:rsidRPr="00960B07" w:rsidRDefault="00954078" w:rsidP="00954078">
      <w:pPr>
        <w:rPr>
          <w:b/>
          <w:bCs/>
          <w:sz w:val="72"/>
          <w:szCs w:val="72"/>
          <w:lang w:val="cy-GB"/>
        </w:rPr>
      </w:pPr>
    </w:p>
    <w:p w14:paraId="544C2823" w14:textId="77777777" w:rsidR="0096420B" w:rsidRPr="00960B07" w:rsidRDefault="0096420B" w:rsidP="0096420B">
      <w:pPr>
        <w:pStyle w:val="NoSpacing"/>
        <w:rPr>
          <w:lang w:val="cy-GB"/>
        </w:rPr>
      </w:pPr>
    </w:p>
    <w:p w14:paraId="08ACAFB1" w14:textId="77777777" w:rsidR="0096420B" w:rsidRPr="00960B07" w:rsidRDefault="0096420B" w:rsidP="0096420B">
      <w:pPr>
        <w:pStyle w:val="NoSpacing"/>
        <w:rPr>
          <w:sz w:val="24"/>
          <w:szCs w:val="24"/>
          <w:lang w:val="cy-GB"/>
        </w:rPr>
      </w:pPr>
    </w:p>
    <w:tbl>
      <w:tblPr>
        <w:tblpPr w:leftFromText="180" w:rightFromText="180" w:vertAnchor="text" w:tblpY="-47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0527" w:rsidRPr="00960B07" w14:paraId="034A076A" w14:textId="77777777" w:rsidTr="002A2216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7A37" w14:textId="77777777" w:rsidR="008D0527" w:rsidRPr="009A304F" w:rsidRDefault="008D0527" w:rsidP="008D0527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Campws Llanfair-ym-Muallt</w:t>
            </w:r>
          </w:p>
          <w:p w14:paraId="73EB5583" w14:textId="77777777" w:rsidR="008D0527" w:rsidRPr="009A304F" w:rsidRDefault="008D0527" w:rsidP="008D0527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Coleg, Llanfair-ym-muallt, Powys, LD2 3BW</w:t>
            </w:r>
          </w:p>
          <w:p w14:paraId="763C9754" w14:textId="263C7203" w:rsidR="008D0527" w:rsidRPr="00960B07" w:rsidRDefault="008D0527" w:rsidP="008D0527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Ffôn: 01982 553 292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55A0" w14:textId="77777777" w:rsidR="008D0527" w:rsidRPr="009A304F" w:rsidRDefault="008D0527" w:rsidP="008D0527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 xml:space="preserve">Campws Llandrindod </w:t>
            </w:r>
          </w:p>
          <w:p w14:paraId="385B9E30" w14:textId="77777777" w:rsidR="008D0527" w:rsidRPr="009A304F" w:rsidRDefault="008D0527" w:rsidP="008D0527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Dyffryn, Llandrindod, Powys, LD1 6AW</w:t>
            </w:r>
          </w:p>
          <w:p w14:paraId="774A952E" w14:textId="2DD060B8" w:rsidR="008D0527" w:rsidRPr="00960B07" w:rsidRDefault="008D0527" w:rsidP="008D0527">
            <w:pPr>
              <w:pStyle w:val="NoSpacing"/>
              <w:jc w:val="center"/>
              <w:rPr>
                <w:b/>
                <w:bCs/>
                <w:lang w:val="cy-GB"/>
              </w:rPr>
            </w:pPr>
            <w:r w:rsidRPr="009A304F">
              <w:rPr>
                <w:lang w:val="cy-GB"/>
              </w:rPr>
              <w:t>Ffôn: 01597 822 992</w:t>
            </w:r>
          </w:p>
        </w:tc>
      </w:tr>
    </w:tbl>
    <w:p w14:paraId="2A6A194A" w14:textId="7AA04A87" w:rsidR="0096420B" w:rsidRPr="00960B07" w:rsidRDefault="00954078" w:rsidP="008D0527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  <w:hyperlink r:id="rId10" w:history="1">
        <w:r w:rsidR="00CC0796" w:rsidRPr="000C64B7">
          <w:rPr>
            <w:rStyle w:val="Hyperlink"/>
            <w:rFonts w:ascii="Microsoft New Tai Lue" w:hAnsi="Microsoft New Tai Lue" w:cs="Microsoft New Tai Lue"/>
            <w:lang w:val="cy-GB"/>
          </w:rPr>
          <w:t>www.ysgolcalon.cymru</w:t>
        </w:r>
      </w:hyperlink>
    </w:p>
    <w:p w14:paraId="4358EE1F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</w:p>
    <w:p w14:paraId="45B3E49E" w14:textId="77777777" w:rsidR="0096420B" w:rsidRPr="00960B07" w:rsidRDefault="00960B07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Yn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F10278" w:rsidRPr="00960B07">
        <w:rPr>
          <w:rFonts w:ascii="Arial Narrow" w:hAnsi="Arial Narrow"/>
          <w:sz w:val="28"/>
          <w:szCs w:val="28"/>
          <w:lang w:val="cy-GB"/>
        </w:rPr>
        <w:t>Ysgol Calon Cymru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rydym wedi ymrwymo i annog ein disgyblion i arwain ffordd o fyw bywiog ac iach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Rydym yn credu mai plant iach sy’n medru manteisio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i’r eithaf ar y cyfleoedd addysgo a ddarperir gan yr ysgol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Rydym yn annog dull cymuned ysgol gyfan tuag at fwyd a ffitrwydd</w:t>
      </w:r>
      <w:r w:rsidR="0096420B" w:rsidRPr="00960B07">
        <w:rPr>
          <w:rFonts w:ascii="Arial Narrow" w:hAnsi="Arial Narrow"/>
          <w:sz w:val="28"/>
          <w:szCs w:val="28"/>
          <w:lang w:val="cy-GB"/>
        </w:rPr>
        <w:t>.</w:t>
      </w:r>
      <w:r w:rsidR="00AF375A" w:rsidRPr="00960B07">
        <w:rPr>
          <w:rFonts w:ascii="Arial Narrow" w:hAnsi="Arial Narrow" w:cs="Arial"/>
          <w:color w:val="1F1F1F"/>
          <w:sz w:val="28"/>
          <w:szCs w:val="28"/>
          <w:shd w:val="clear" w:color="auto" w:fill="FFFFFF"/>
          <w:lang w:val="cy-GB"/>
        </w:rPr>
        <w:t xml:space="preserve"> </w:t>
      </w:r>
      <w:r>
        <w:rPr>
          <w:rFonts w:ascii="Arial Narrow" w:hAnsi="Arial Narrow" w:cs="Arial"/>
          <w:color w:val="1F1F1F"/>
          <w:sz w:val="28"/>
          <w:szCs w:val="28"/>
          <w:shd w:val="clear" w:color="auto" w:fill="FFFFFF"/>
          <w:lang w:val="cy-GB"/>
        </w:rPr>
        <w:t>Mae Bwyd a Ffitrwydd yn rhan gadarnhaol ac amddiffynnol o ‘r Cwricwlwm i Gymru</w:t>
      </w:r>
      <w:r w:rsidR="00AF375A" w:rsidRPr="00960B07">
        <w:rPr>
          <w:rFonts w:ascii="Arial Narrow" w:hAnsi="Arial Narrow"/>
          <w:sz w:val="28"/>
          <w:szCs w:val="28"/>
          <w:lang w:val="cy-GB"/>
        </w:rPr>
        <w:t>.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Bydd y Pennaeth</w:t>
      </w:r>
      <w:r w:rsidR="0096420B" w:rsidRPr="00960B07">
        <w:rPr>
          <w:rFonts w:ascii="Arial Narrow" w:hAnsi="Arial Narrow"/>
          <w:sz w:val="28"/>
          <w:szCs w:val="28"/>
          <w:lang w:val="cy-GB"/>
        </w:rPr>
        <w:t>, staff a</w:t>
      </w:r>
      <w:r>
        <w:rPr>
          <w:rFonts w:ascii="Arial Narrow" w:hAnsi="Arial Narrow"/>
          <w:sz w:val="28"/>
          <w:szCs w:val="28"/>
          <w:lang w:val="cy-GB"/>
        </w:rPr>
        <w:t>’r Corff Llywodraethu’n gwneud eu gorau glas i sicrhau bod y bwyd a ddarperir yn yr ysgol a’r cyngor a roddir i ddisgyblion yn hyrwyddo ffordd o fyw iach a bywiog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 xml:space="preserve">Mae Llywodraeth Cymru’n benderfynol eu bod yn helpu i sicrhau, cynnal a gwella iechyd pobl ifanc trwy gyflwyno </w:t>
      </w:r>
      <w:r w:rsidR="008F1EF5">
        <w:rPr>
          <w:rFonts w:ascii="Arial Narrow" w:hAnsi="Arial Narrow"/>
          <w:sz w:val="28"/>
          <w:szCs w:val="28"/>
          <w:lang w:val="cy-GB"/>
        </w:rPr>
        <w:t xml:space="preserve">isafswm o </w:t>
      </w:r>
      <w:r>
        <w:rPr>
          <w:rFonts w:ascii="Arial Narrow" w:hAnsi="Arial Narrow"/>
          <w:sz w:val="28"/>
          <w:szCs w:val="28"/>
          <w:lang w:val="cy-GB"/>
        </w:rPr>
        <w:t xml:space="preserve">safonau maethol </w:t>
      </w:r>
      <w:r w:rsidR="008F1EF5">
        <w:rPr>
          <w:rFonts w:ascii="Arial Narrow" w:hAnsi="Arial Narrow"/>
          <w:sz w:val="28"/>
          <w:szCs w:val="28"/>
          <w:lang w:val="cy-GB"/>
        </w:rPr>
        <w:t>ar gyfer prydau bwyd ysgol a thrwy wella ystod a chyfleoedd sy gweithgaredd corfforol sydd ar gael i ddisgyblion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8F1EF5">
        <w:rPr>
          <w:rFonts w:ascii="Arial Narrow" w:hAnsi="Arial Narrow"/>
          <w:sz w:val="28"/>
          <w:szCs w:val="28"/>
          <w:lang w:val="cy-GB"/>
        </w:rPr>
        <w:t>Rydym wedi ymrwymo i ddarparu gwersi Addysg Gorfforol ac ymarferion yn ymwneud ag iechyd sydd o safon uchel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8F1EF5">
        <w:rPr>
          <w:rFonts w:ascii="Arial Narrow" w:hAnsi="Arial Narrow"/>
          <w:sz w:val="28"/>
          <w:szCs w:val="28"/>
          <w:lang w:val="cy-GB"/>
        </w:rPr>
        <w:t xml:space="preserve">ac rydym yn gweithio mewn </w:t>
      </w:r>
      <w:r w:rsidR="0096420B" w:rsidRPr="00960B07">
        <w:rPr>
          <w:rFonts w:ascii="Arial Narrow" w:hAnsi="Arial Narrow"/>
          <w:sz w:val="28"/>
          <w:szCs w:val="28"/>
          <w:lang w:val="cy-GB"/>
        </w:rPr>
        <w:t>partner</w:t>
      </w:r>
      <w:r w:rsidR="008F1EF5">
        <w:rPr>
          <w:rFonts w:ascii="Arial Narrow" w:hAnsi="Arial Narrow"/>
          <w:sz w:val="28"/>
          <w:szCs w:val="28"/>
          <w:lang w:val="cy-GB"/>
        </w:rPr>
        <w:t>iaeth gydag asiantaethau, darparwyr a sefydliadau allanol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8F1EF5">
        <w:rPr>
          <w:rFonts w:ascii="Arial Narrow" w:hAnsi="Arial Narrow"/>
          <w:sz w:val="28"/>
          <w:szCs w:val="28"/>
          <w:lang w:val="cy-GB"/>
        </w:rPr>
        <w:t>fel sy’n angenrheidiol ac yn berthnasol i anghenion y disgyblion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8F1EF5">
        <w:rPr>
          <w:rFonts w:ascii="Arial Narrow" w:hAnsi="Arial Narrow"/>
          <w:sz w:val="28"/>
          <w:szCs w:val="28"/>
          <w:lang w:val="cy-GB"/>
        </w:rPr>
        <w:t>Bydd y cwricwlw ffurfiol yn cynyddu gwybodaeth ac ymwybyddiaeth y disgyblion o fwyta’n iach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8F1EF5">
        <w:rPr>
          <w:rFonts w:ascii="Arial Narrow" w:hAnsi="Arial Narrow"/>
          <w:sz w:val="28"/>
          <w:szCs w:val="28"/>
          <w:lang w:val="cy-GB"/>
        </w:rPr>
        <w:t>Mae cysondeb y dull yn hanfodol ymhob maes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8F1EF5">
        <w:rPr>
          <w:rFonts w:ascii="Arial Narrow" w:hAnsi="Arial Narrow"/>
          <w:sz w:val="28"/>
          <w:szCs w:val="28"/>
          <w:lang w:val="cy-GB"/>
        </w:rPr>
        <w:t>Trwy gyfrwng y cwricwlwm ffurfiol a</w:t>
      </w:r>
      <w:r w:rsidR="005578B4">
        <w:rPr>
          <w:rFonts w:ascii="Arial Narrow" w:hAnsi="Arial Narrow"/>
          <w:sz w:val="28"/>
          <w:szCs w:val="28"/>
          <w:lang w:val="cy-GB"/>
        </w:rPr>
        <w:t>c arwahanol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8F1EF5">
        <w:rPr>
          <w:rFonts w:ascii="Arial Narrow" w:hAnsi="Arial Narrow"/>
          <w:sz w:val="28"/>
          <w:szCs w:val="28"/>
          <w:lang w:val="cy-GB"/>
        </w:rPr>
        <w:t>fel y bydd y disgyblion yn ennill</w:t>
      </w:r>
      <w:r w:rsidR="005578B4">
        <w:rPr>
          <w:rFonts w:ascii="Arial Narrow" w:hAnsi="Arial Narrow"/>
          <w:sz w:val="28"/>
          <w:szCs w:val="28"/>
          <w:lang w:val="cy-GB"/>
        </w:rPr>
        <w:t xml:space="preserve"> dealltwriaeth gwell am fwy a’i effaith ar lesiant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21565492" w14:textId="77777777" w:rsidR="0096420B" w:rsidRPr="00960B07" w:rsidRDefault="00954078">
      <w:pPr>
        <w:rPr>
          <w:rFonts w:ascii="Arial Narrow" w:hAnsi="Arial Narrow"/>
          <w:sz w:val="28"/>
          <w:szCs w:val="28"/>
          <w:lang w:val="cy-GB"/>
        </w:rPr>
      </w:pPr>
      <w:hyperlink r:id="rId11" w:history="1">
        <w:r w:rsidR="0096420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https://gov.wales/sites/default/files/publications/2018-12/healthy-eating-in-maintained-schoolsstatutory-guidance-for-local-authorities-and-governing-bodies.pdf</w:t>
        </w:r>
      </w:hyperlink>
    </w:p>
    <w:p w14:paraId="07F73059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hyperlink r:id="rId12" w:history="1">
        <w:r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https://gov.wales/sites/default/files/publications/2018-12/charging-for-food-and-drink-providedin-maintained-schools.pdf</w:t>
        </w:r>
      </w:hyperlink>
    </w:p>
    <w:p w14:paraId="31066880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hyperlink r:id="rId13" w:history="1">
        <w:r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https://gov.wales/sites/default/files/publications/2019-02/healthy-lunchboxes-leaflet.pdf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DE3C9BE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</w:p>
    <w:p w14:paraId="06BF76A9" w14:textId="77777777" w:rsidR="0096420B" w:rsidRPr="00960B07" w:rsidRDefault="005578B4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Nodau</w:t>
      </w:r>
      <w:r w:rsidR="0096420B" w:rsidRPr="00960B07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7A37F5CD" w14:textId="028D44FA" w:rsidR="007D6378" w:rsidRPr="007D6378" w:rsidRDefault="007D6378" w:rsidP="007D637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 w:rsidRPr="007D6378">
        <w:rPr>
          <w:rFonts w:ascii="Arial Narrow" w:hAnsi="Arial Narrow"/>
          <w:sz w:val="28"/>
          <w:szCs w:val="28"/>
          <w:lang w:val="cy-GB"/>
        </w:rPr>
        <w:t xml:space="preserve">Gwella iechyd </w:t>
      </w:r>
      <w:r w:rsidR="00C52C0C">
        <w:rPr>
          <w:rFonts w:ascii="Arial Narrow" w:hAnsi="Arial Narrow"/>
          <w:sz w:val="28"/>
          <w:szCs w:val="28"/>
          <w:lang w:val="cy-GB"/>
        </w:rPr>
        <w:t>y g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ymuned ysgol gyfan drwy roi ffyrdd i ddisgyblion sefydlu a chynnal ffyrdd </w:t>
      </w:r>
      <w:r w:rsidR="00C52C0C">
        <w:rPr>
          <w:rFonts w:ascii="Arial Narrow" w:hAnsi="Arial Narrow"/>
          <w:sz w:val="28"/>
          <w:szCs w:val="28"/>
          <w:lang w:val="cy-GB"/>
        </w:rPr>
        <w:t>actif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 o fyw ac arferion bwyta’n iach </w:t>
      </w:r>
      <w:r w:rsidR="00C52C0C">
        <w:rPr>
          <w:rFonts w:ascii="Arial Narrow" w:hAnsi="Arial Narrow"/>
          <w:sz w:val="28"/>
          <w:szCs w:val="28"/>
          <w:lang w:val="cy-GB"/>
        </w:rPr>
        <w:t>gydol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 oes</w:t>
      </w:r>
    </w:p>
    <w:p w14:paraId="4FDDB375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</w:p>
    <w:p w14:paraId="073A5E42" w14:textId="651CD80D" w:rsidR="007D6378" w:rsidRDefault="007D6378" w:rsidP="007D637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 w:rsidRPr="007D6378">
        <w:rPr>
          <w:rFonts w:ascii="Arial Narrow" w:hAnsi="Arial Narrow"/>
          <w:sz w:val="28"/>
          <w:szCs w:val="28"/>
          <w:lang w:val="cy-GB"/>
        </w:rPr>
        <w:t xml:space="preserve">Sicrhau bod bwyd a maethiad a gweithgarwch corfforol yn </w:t>
      </w:r>
      <w:r w:rsidR="00C52C0C">
        <w:rPr>
          <w:rFonts w:ascii="Arial Narrow" w:hAnsi="Arial Narrow"/>
          <w:sz w:val="28"/>
          <w:szCs w:val="28"/>
          <w:lang w:val="cy-GB"/>
        </w:rPr>
        <w:t>rhan anhepgor o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 system gwerth cyffredinol yr ysgol, a bod </w:t>
      </w:r>
      <w:r w:rsidR="00C52C0C">
        <w:rPr>
          <w:rFonts w:ascii="Arial Narrow" w:hAnsi="Arial Narrow"/>
          <w:sz w:val="28"/>
          <w:szCs w:val="28"/>
          <w:lang w:val="cy-GB"/>
        </w:rPr>
        <w:t>llinyn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 gyffredin o arfer gorau yn </w:t>
      </w:r>
      <w:r w:rsidR="00C52C0C">
        <w:rPr>
          <w:rFonts w:ascii="Arial Narrow" w:hAnsi="Arial Narrow"/>
          <w:sz w:val="28"/>
          <w:szCs w:val="28"/>
          <w:lang w:val="cy-GB"/>
        </w:rPr>
        <w:t>rhan o’r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 cwricwlwm, amgylchedd yr ysgol a chysylltiadau </w:t>
      </w:r>
      <w:r w:rsidR="00C52C0C">
        <w:rPr>
          <w:rFonts w:ascii="Arial Narrow" w:hAnsi="Arial Narrow"/>
          <w:sz w:val="28"/>
          <w:szCs w:val="28"/>
          <w:lang w:val="cy-GB"/>
        </w:rPr>
        <w:t>â’r g</w:t>
      </w:r>
      <w:r w:rsidRPr="007D6378">
        <w:rPr>
          <w:rFonts w:ascii="Arial Narrow" w:hAnsi="Arial Narrow"/>
          <w:sz w:val="28"/>
          <w:szCs w:val="28"/>
          <w:lang w:val="cy-GB"/>
        </w:rPr>
        <w:t>ymuned</w:t>
      </w:r>
      <w:r w:rsidR="00C52C0C">
        <w:rPr>
          <w:rFonts w:ascii="Arial Narrow" w:hAnsi="Arial Narrow"/>
          <w:sz w:val="28"/>
          <w:szCs w:val="28"/>
          <w:lang w:val="cy-GB"/>
        </w:rPr>
        <w:t xml:space="preserve"> leol</w:t>
      </w:r>
      <w:r>
        <w:rPr>
          <w:rFonts w:ascii="Arial Narrow" w:hAnsi="Arial Narrow"/>
          <w:sz w:val="28"/>
          <w:szCs w:val="28"/>
          <w:lang w:val="cy-GB"/>
        </w:rPr>
        <w:t>.</w:t>
      </w:r>
    </w:p>
    <w:p w14:paraId="653EB9C7" w14:textId="77777777" w:rsidR="007D6378" w:rsidRDefault="007D6378" w:rsidP="007D6378">
      <w:pPr>
        <w:pStyle w:val="ListParagraph"/>
        <w:rPr>
          <w:rFonts w:ascii="Arial Narrow" w:hAnsi="Arial Narrow"/>
          <w:sz w:val="28"/>
          <w:szCs w:val="28"/>
          <w:lang w:val="cy-GB"/>
        </w:rPr>
      </w:pPr>
    </w:p>
    <w:p w14:paraId="326A0327" w14:textId="6AD9A99A" w:rsidR="0096420B" w:rsidRDefault="007D6378" w:rsidP="007D637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 w:rsidRPr="007D6378">
        <w:rPr>
          <w:rFonts w:ascii="Arial Narrow" w:hAnsi="Arial Narrow"/>
          <w:sz w:val="28"/>
          <w:szCs w:val="28"/>
          <w:lang w:val="cy-GB"/>
        </w:rPr>
        <w:t xml:space="preserve">Datblygu ymagwedd ysgol gyfan at bolisi bwyd a ffitrwydd trwy bolisi sy’n </w:t>
      </w:r>
      <w:r w:rsidR="00C52C0C">
        <w:rPr>
          <w:rFonts w:ascii="Arial Narrow" w:hAnsi="Arial Narrow"/>
          <w:sz w:val="28"/>
          <w:szCs w:val="28"/>
          <w:lang w:val="cy-GB"/>
        </w:rPr>
        <w:t xml:space="preserve">adlewyrchu 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gweledigaeth a rennir, cydlyniad </w:t>
      </w:r>
      <w:r w:rsidR="00C52C0C">
        <w:rPr>
          <w:rFonts w:ascii="Arial Narrow" w:hAnsi="Arial Narrow"/>
          <w:sz w:val="28"/>
          <w:szCs w:val="28"/>
          <w:lang w:val="cy-GB"/>
        </w:rPr>
        <w:t>o ran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 gynllunio a datblygu, a chysondeb wrt</w:t>
      </w:r>
      <w:r w:rsidR="00C52C0C">
        <w:rPr>
          <w:rFonts w:ascii="Arial Narrow" w:hAnsi="Arial Narrow"/>
          <w:sz w:val="28"/>
          <w:szCs w:val="28"/>
          <w:lang w:val="cy-GB"/>
        </w:rPr>
        <w:t xml:space="preserve">o ran darparu </w:t>
      </w:r>
      <w:r w:rsidRPr="007D6378">
        <w:rPr>
          <w:rFonts w:ascii="Arial Narrow" w:hAnsi="Arial Narrow"/>
          <w:sz w:val="28"/>
          <w:szCs w:val="28"/>
          <w:lang w:val="cy-GB"/>
        </w:rPr>
        <w:t xml:space="preserve">gwasanaethau, negeseuon cwricwlwm a’r amgylchedd </w:t>
      </w:r>
      <w:r w:rsidR="00C52C0C">
        <w:rPr>
          <w:rFonts w:ascii="Arial Narrow" w:hAnsi="Arial Narrow"/>
          <w:sz w:val="28"/>
          <w:szCs w:val="28"/>
          <w:lang w:val="cy-GB"/>
        </w:rPr>
        <w:t>cynhaliol</w:t>
      </w:r>
    </w:p>
    <w:p w14:paraId="2807AC50" w14:textId="77777777" w:rsidR="007D6378" w:rsidRDefault="007D6378" w:rsidP="007D6378">
      <w:pPr>
        <w:pStyle w:val="ListParagraph"/>
        <w:rPr>
          <w:rFonts w:ascii="Arial Narrow" w:hAnsi="Arial Narrow"/>
          <w:sz w:val="28"/>
          <w:szCs w:val="28"/>
          <w:lang w:val="cy-GB"/>
        </w:rPr>
      </w:pPr>
    </w:p>
    <w:p w14:paraId="496A34EE" w14:textId="7B559A76" w:rsidR="007D6378" w:rsidRDefault="007D6378" w:rsidP="007D637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Sicrhau ein bod y</w:t>
      </w:r>
      <w:r w:rsidR="00C52C0C">
        <w:rPr>
          <w:rFonts w:ascii="Arial Narrow" w:hAnsi="Arial Narrow"/>
          <w:sz w:val="28"/>
          <w:szCs w:val="28"/>
          <w:lang w:val="cy-GB"/>
        </w:rPr>
        <w:t>n</w:t>
      </w:r>
      <w:r>
        <w:rPr>
          <w:rFonts w:ascii="Arial Narrow" w:hAnsi="Arial Narrow"/>
          <w:sz w:val="28"/>
          <w:szCs w:val="28"/>
          <w:lang w:val="cy-GB"/>
        </w:rPr>
        <w:t xml:space="preserve"> rhoi i’n plant y wybodaeth sydd eu hangen arnynt a negeseuon cyson am fwyd, ffitrwydd a dull o fyw iach.</w:t>
      </w:r>
    </w:p>
    <w:p w14:paraId="0A7D6D53" w14:textId="77777777" w:rsidR="007D6378" w:rsidRDefault="007D6378" w:rsidP="007D6378">
      <w:pPr>
        <w:pStyle w:val="ListParagraph"/>
        <w:rPr>
          <w:rFonts w:ascii="Arial Narrow" w:hAnsi="Arial Narrow"/>
          <w:sz w:val="28"/>
          <w:szCs w:val="28"/>
          <w:lang w:val="cy-GB"/>
        </w:rPr>
      </w:pPr>
    </w:p>
    <w:p w14:paraId="08D7BAFC" w14:textId="7081B398" w:rsidR="003A6EF5" w:rsidRDefault="007D6378" w:rsidP="007D637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Sicrhau bod disgyblion, athrawon, rhieni, gofalwyr</w:t>
      </w:r>
      <w:r w:rsidR="0096420B" w:rsidRPr="007D6378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llywodraeth</w:t>
      </w:r>
      <w:r w:rsidR="00C52C0C">
        <w:rPr>
          <w:rFonts w:ascii="Arial Narrow" w:hAnsi="Arial Narrow"/>
          <w:sz w:val="28"/>
          <w:szCs w:val="28"/>
          <w:lang w:val="cy-GB"/>
        </w:rPr>
        <w:t>w</w:t>
      </w:r>
      <w:r>
        <w:rPr>
          <w:rFonts w:ascii="Arial Narrow" w:hAnsi="Arial Narrow"/>
          <w:sz w:val="28"/>
          <w:szCs w:val="28"/>
          <w:lang w:val="cy-GB"/>
        </w:rPr>
        <w:t>yr a holl aelodau’r gymuned ysgol ehangach</w:t>
      </w:r>
      <w:r w:rsidR="003A6EF5">
        <w:rPr>
          <w:rFonts w:ascii="Arial Narrow" w:hAnsi="Arial Narrow"/>
          <w:sz w:val="28"/>
          <w:szCs w:val="28"/>
          <w:lang w:val="cy-GB"/>
        </w:rPr>
        <w:t xml:space="preserve"> yn rhanddeiliaid ac yn cyfrannu at nodau ac amcanion y polisi hwn</w:t>
      </w:r>
      <w:r w:rsidR="0096420B" w:rsidRPr="007D6378">
        <w:rPr>
          <w:rFonts w:ascii="Arial Narrow" w:hAnsi="Arial Narrow"/>
          <w:sz w:val="28"/>
          <w:szCs w:val="28"/>
          <w:lang w:val="cy-GB"/>
        </w:rPr>
        <w:t>.</w:t>
      </w:r>
    </w:p>
    <w:p w14:paraId="572D0101" w14:textId="77777777" w:rsidR="0096420B" w:rsidRPr="007D6378" w:rsidRDefault="0096420B" w:rsidP="003A6EF5">
      <w:p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 w:rsidRPr="007D6378">
        <w:rPr>
          <w:rFonts w:ascii="Arial Narrow" w:hAnsi="Arial Narrow"/>
          <w:sz w:val="28"/>
          <w:szCs w:val="28"/>
          <w:lang w:val="cy-GB"/>
        </w:rPr>
        <w:lastRenderedPageBreak/>
        <w:t xml:space="preserve"> </w:t>
      </w:r>
    </w:p>
    <w:p w14:paraId="748C6AB0" w14:textId="77777777" w:rsidR="0096420B" w:rsidRPr="00960B07" w:rsidRDefault="003A6EF5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Amcanion</w:t>
      </w:r>
    </w:p>
    <w:p w14:paraId="49E5CE49" w14:textId="77777777" w:rsidR="003A6EF5" w:rsidRPr="00346550" w:rsidRDefault="003A6EF5" w:rsidP="003A6EF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 w:rsidRPr="00346550">
        <w:rPr>
          <w:rFonts w:ascii="Arial Narrow" w:hAnsi="Arial Narrow"/>
          <w:sz w:val="28"/>
          <w:szCs w:val="28"/>
          <w:lang w:val="cy-GB"/>
        </w:rPr>
        <w:t>Cydnabod effaith sylweddol y cwricwlwm anffurfiol ar addysg gymdeithasol ac emosiynol disgyblion yn ogystal â’u hiechyd a’u lles corfforol</w:t>
      </w:r>
    </w:p>
    <w:p w14:paraId="1027932D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</w:p>
    <w:p w14:paraId="5945D1DB" w14:textId="77777777" w:rsidR="003A6EF5" w:rsidRDefault="003A6EF5" w:rsidP="003A6EF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 w:rsidRPr="00346550">
        <w:rPr>
          <w:rFonts w:ascii="Arial Narrow" w:hAnsi="Arial Narrow"/>
          <w:sz w:val="28"/>
          <w:szCs w:val="28"/>
          <w:lang w:val="cy-GB"/>
        </w:rPr>
        <w:t>Deall a gwneud y mwyaf o gyfleoedd am ddatblyg</w:t>
      </w:r>
      <w:r w:rsidR="00346550">
        <w:rPr>
          <w:rFonts w:ascii="Arial Narrow" w:hAnsi="Arial Narrow"/>
          <w:sz w:val="28"/>
          <w:szCs w:val="28"/>
          <w:lang w:val="cy-GB"/>
        </w:rPr>
        <w:t>iant</w:t>
      </w:r>
      <w:r w:rsidRPr="00346550">
        <w:rPr>
          <w:rFonts w:ascii="Arial Narrow" w:hAnsi="Arial Narrow"/>
          <w:sz w:val="28"/>
          <w:szCs w:val="28"/>
          <w:lang w:val="cy-GB"/>
        </w:rPr>
        <w:t xml:space="preserve"> </w:t>
      </w:r>
      <w:r w:rsidR="00346550">
        <w:rPr>
          <w:rFonts w:ascii="Arial Narrow" w:hAnsi="Arial Narrow"/>
          <w:sz w:val="28"/>
          <w:szCs w:val="28"/>
          <w:lang w:val="cy-GB"/>
        </w:rPr>
        <w:t>llesiant,  personol ac addysgol drwy ymagwedd</w:t>
      </w:r>
      <w:r w:rsidRPr="00346550">
        <w:rPr>
          <w:rFonts w:ascii="Arial Narrow" w:hAnsi="Arial Narrow"/>
          <w:sz w:val="28"/>
          <w:szCs w:val="28"/>
          <w:lang w:val="cy-GB"/>
        </w:rPr>
        <w:t xml:space="preserve"> </w:t>
      </w:r>
      <w:r w:rsidR="00346550">
        <w:rPr>
          <w:rFonts w:ascii="Arial Narrow" w:hAnsi="Arial Narrow"/>
          <w:sz w:val="28"/>
          <w:szCs w:val="28"/>
          <w:lang w:val="cy-GB"/>
        </w:rPr>
        <w:t xml:space="preserve">ysgol gyfan tuag ar weithgareddau </w:t>
      </w:r>
      <w:r w:rsidRPr="00346550">
        <w:rPr>
          <w:rFonts w:ascii="Arial Narrow" w:hAnsi="Arial Narrow"/>
          <w:sz w:val="28"/>
          <w:szCs w:val="28"/>
          <w:lang w:val="cy-GB"/>
        </w:rPr>
        <w:t>bwyd a ffitrwydd</w:t>
      </w:r>
      <w:r w:rsidR="00346550">
        <w:rPr>
          <w:rFonts w:ascii="Arial Narrow" w:hAnsi="Arial Narrow"/>
          <w:sz w:val="28"/>
          <w:szCs w:val="28"/>
          <w:lang w:val="cy-GB"/>
        </w:rPr>
        <w:t>.</w:t>
      </w:r>
    </w:p>
    <w:p w14:paraId="66909459" w14:textId="77777777" w:rsidR="00346550" w:rsidRDefault="00346550" w:rsidP="00346550">
      <w:pPr>
        <w:pStyle w:val="ListParagraph"/>
        <w:rPr>
          <w:rFonts w:ascii="Arial Narrow" w:hAnsi="Arial Narrow"/>
          <w:sz w:val="28"/>
          <w:szCs w:val="28"/>
          <w:lang w:val="cy-GB"/>
        </w:rPr>
      </w:pPr>
    </w:p>
    <w:p w14:paraId="539819B6" w14:textId="4C6B6644" w:rsidR="00346550" w:rsidRDefault="00346550" w:rsidP="003A6EF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Hyrwyddo </w:t>
      </w:r>
      <w:r w:rsidR="00C52C0C">
        <w:rPr>
          <w:rFonts w:ascii="Arial Narrow" w:hAnsi="Arial Narrow"/>
          <w:sz w:val="28"/>
          <w:szCs w:val="28"/>
          <w:lang w:val="cy-GB"/>
        </w:rPr>
        <w:t>cyfraniad</w:t>
      </w:r>
      <w:r>
        <w:rPr>
          <w:rFonts w:ascii="Arial Narrow" w:hAnsi="Arial Narrow"/>
          <w:sz w:val="28"/>
          <w:szCs w:val="28"/>
          <w:lang w:val="cy-GB"/>
        </w:rPr>
        <w:t xml:space="preserve"> disgyblion </w:t>
      </w:r>
      <w:r w:rsidR="00C52C0C">
        <w:rPr>
          <w:rFonts w:ascii="Arial Narrow" w:hAnsi="Arial Narrow"/>
          <w:sz w:val="28"/>
          <w:szCs w:val="28"/>
          <w:lang w:val="cy-GB"/>
        </w:rPr>
        <w:t xml:space="preserve">a’u galluogi i </w:t>
      </w:r>
      <w:r>
        <w:rPr>
          <w:rFonts w:ascii="Arial Narrow" w:hAnsi="Arial Narrow"/>
          <w:sz w:val="28"/>
          <w:szCs w:val="28"/>
          <w:lang w:val="cy-GB"/>
        </w:rPr>
        <w:t xml:space="preserve">wneud penderfyniadau </w:t>
      </w:r>
      <w:r w:rsidR="00C52C0C">
        <w:rPr>
          <w:rFonts w:ascii="Arial Narrow" w:hAnsi="Arial Narrow"/>
          <w:sz w:val="28"/>
          <w:szCs w:val="28"/>
          <w:lang w:val="cy-GB"/>
        </w:rPr>
        <w:t>ym m</w:t>
      </w:r>
      <w:r>
        <w:rPr>
          <w:rFonts w:ascii="Arial Narrow" w:hAnsi="Arial Narrow"/>
          <w:sz w:val="28"/>
          <w:szCs w:val="28"/>
          <w:lang w:val="cy-GB"/>
        </w:rPr>
        <w:t xml:space="preserve">hob agwedd </w:t>
      </w:r>
      <w:r w:rsidR="00C52C0C">
        <w:rPr>
          <w:rFonts w:ascii="Arial Narrow" w:hAnsi="Arial Narrow"/>
          <w:sz w:val="28"/>
          <w:szCs w:val="28"/>
          <w:lang w:val="cy-GB"/>
        </w:rPr>
        <w:t>ar f</w:t>
      </w:r>
      <w:r>
        <w:rPr>
          <w:rFonts w:ascii="Arial Narrow" w:hAnsi="Arial Narrow"/>
          <w:sz w:val="28"/>
          <w:szCs w:val="28"/>
          <w:lang w:val="cy-GB"/>
        </w:rPr>
        <w:t xml:space="preserve">wyd a </w:t>
      </w:r>
      <w:r w:rsidR="00C52C0C">
        <w:rPr>
          <w:rFonts w:ascii="Arial Narrow" w:hAnsi="Arial Narrow"/>
          <w:sz w:val="28"/>
          <w:szCs w:val="28"/>
          <w:lang w:val="cy-GB"/>
        </w:rPr>
        <w:t xml:space="preserve"> gweithgarwch </w:t>
      </w:r>
      <w:r>
        <w:rPr>
          <w:rFonts w:ascii="Arial Narrow" w:hAnsi="Arial Narrow"/>
          <w:sz w:val="28"/>
          <w:szCs w:val="28"/>
          <w:lang w:val="cy-GB"/>
        </w:rPr>
        <w:t>ffitrwydd.</w:t>
      </w:r>
    </w:p>
    <w:p w14:paraId="0D1F2CDE" w14:textId="77777777" w:rsidR="00346550" w:rsidRDefault="00346550" w:rsidP="00346550">
      <w:pPr>
        <w:pStyle w:val="ListParagraph"/>
        <w:rPr>
          <w:rFonts w:ascii="Arial Narrow" w:hAnsi="Arial Narrow"/>
          <w:sz w:val="28"/>
          <w:szCs w:val="28"/>
          <w:lang w:val="cy-GB"/>
        </w:rPr>
      </w:pPr>
    </w:p>
    <w:p w14:paraId="0008FAA6" w14:textId="6C6E16F4" w:rsidR="00346550" w:rsidRPr="00346550" w:rsidRDefault="00346550" w:rsidP="003A6EF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Sicrhau </w:t>
      </w:r>
      <w:r w:rsidRPr="00C52C0C">
        <w:rPr>
          <w:rFonts w:ascii="Arial Narrow" w:hAnsi="Arial Narrow"/>
          <w:sz w:val="28"/>
          <w:szCs w:val="28"/>
          <w:lang w:val="cy-GB"/>
        </w:rPr>
        <w:t xml:space="preserve">bod pob gweithgaredd a gwasanaeth sy’n gysylltiedig â bwyd a ffitrwydd a </w:t>
      </w:r>
      <w:r w:rsidR="00C52C0C">
        <w:rPr>
          <w:rFonts w:ascii="Arial Narrow" w:hAnsi="Arial Narrow"/>
          <w:sz w:val="28"/>
          <w:szCs w:val="28"/>
          <w:lang w:val="cy-GB"/>
        </w:rPr>
        <w:t>gynigir i d</w:t>
      </w:r>
      <w:r w:rsidRPr="00C52C0C">
        <w:rPr>
          <w:rFonts w:ascii="Arial Narrow" w:hAnsi="Arial Narrow"/>
          <w:sz w:val="28"/>
          <w:szCs w:val="28"/>
          <w:lang w:val="cy-GB"/>
        </w:rPr>
        <w:t>disgyblion drwy gydol y diwrnod ysgol yn gyson â chynnwys bwyd a ffitrwydd y cwricwlwm a chanllawiau a rheoliadau Llywodraeth Cymru.</w:t>
      </w:r>
    </w:p>
    <w:p w14:paraId="7384560B" w14:textId="77777777" w:rsidR="00346550" w:rsidRDefault="00346550" w:rsidP="00346550">
      <w:pPr>
        <w:pStyle w:val="ListParagraph"/>
        <w:rPr>
          <w:rFonts w:ascii="Arial Narrow" w:hAnsi="Arial Narrow"/>
          <w:sz w:val="28"/>
          <w:szCs w:val="28"/>
          <w:lang w:val="cy-GB"/>
        </w:rPr>
      </w:pPr>
    </w:p>
    <w:p w14:paraId="36E5D67D" w14:textId="19C55F9F" w:rsidR="00346550" w:rsidRDefault="00346550" w:rsidP="003A6EF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Gweithio mewn partneriaeth gyda Gwasanaethau Arlwyo Powys i sicrhau </w:t>
      </w:r>
      <w:r w:rsidR="00C52C0C">
        <w:rPr>
          <w:rFonts w:ascii="Arial Narrow" w:hAnsi="Arial Narrow"/>
          <w:sz w:val="28"/>
          <w:szCs w:val="28"/>
          <w:lang w:val="cy-GB"/>
        </w:rPr>
        <w:t>bod</w:t>
      </w:r>
      <w:r>
        <w:rPr>
          <w:rFonts w:ascii="Arial Narrow" w:hAnsi="Arial Narrow"/>
          <w:sz w:val="28"/>
          <w:szCs w:val="28"/>
          <w:lang w:val="cy-GB"/>
        </w:rPr>
        <w:t xml:space="preserve"> negeseuon cyson </w:t>
      </w:r>
      <w:r w:rsidR="00C52C0C">
        <w:rPr>
          <w:rFonts w:ascii="Arial Narrow" w:hAnsi="Arial Narrow"/>
          <w:sz w:val="28"/>
          <w:szCs w:val="28"/>
          <w:lang w:val="cy-GB"/>
        </w:rPr>
        <w:t>ynghylch safonau maeth</w:t>
      </w:r>
      <w:r w:rsidR="00C54DCC">
        <w:rPr>
          <w:rFonts w:ascii="Arial Narrow" w:hAnsi="Arial Narrow"/>
          <w:sz w:val="28"/>
          <w:szCs w:val="28"/>
          <w:lang w:val="cy-GB"/>
        </w:rPr>
        <w:t xml:space="preserve"> a ffordd o fyw iach yn cael eu rhannu</w:t>
      </w:r>
      <w:r>
        <w:rPr>
          <w:rFonts w:ascii="Arial Narrow" w:hAnsi="Arial Narrow"/>
          <w:sz w:val="28"/>
          <w:szCs w:val="28"/>
          <w:lang w:val="cy-GB"/>
        </w:rPr>
        <w:t xml:space="preserve"> </w:t>
      </w:r>
      <w:r w:rsidR="00C54DCC">
        <w:rPr>
          <w:rFonts w:ascii="Arial Narrow" w:hAnsi="Arial Narrow"/>
          <w:sz w:val="28"/>
          <w:szCs w:val="28"/>
          <w:lang w:val="cy-GB"/>
        </w:rPr>
        <w:t>â disgyblion</w:t>
      </w:r>
      <w:r>
        <w:rPr>
          <w:rFonts w:ascii="Arial Narrow" w:hAnsi="Arial Narrow"/>
          <w:sz w:val="28"/>
          <w:szCs w:val="28"/>
          <w:lang w:val="cy-GB"/>
        </w:rPr>
        <w:t>.</w:t>
      </w:r>
    </w:p>
    <w:p w14:paraId="2A624FA7" w14:textId="77777777" w:rsidR="00346550" w:rsidRDefault="00346550" w:rsidP="00346550">
      <w:pPr>
        <w:pStyle w:val="ListParagraph"/>
        <w:rPr>
          <w:rFonts w:ascii="Arial Narrow" w:hAnsi="Arial Narrow"/>
          <w:sz w:val="28"/>
          <w:szCs w:val="28"/>
          <w:lang w:val="cy-GB"/>
        </w:rPr>
      </w:pPr>
    </w:p>
    <w:p w14:paraId="18969622" w14:textId="1BB9FCB5" w:rsidR="00346550" w:rsidRPr="00346550" w:rsidRDefault="00346550" w:rsidP="003A6EF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 Cynnig </w:t>
      </w:r>
      <w:r w:rsidR="00C54DCC">
        <w:rPr>
          <w:rFonts w:ascii="Arial Narrow" w:hAnsi="Arial Narrow"/>
          <w:sz w:val="28"/>
          <w:szCs w:val="28"/>
          <w:lang w:val="cy-GB"/>
        </w:rPr>
        <w:t xml:space="preserve">ystod </w:t>
      </w:r>
      <w:r>
        <w:rPr>
          <w:rFonts w:ascii="Arial Narrow" w:hAnsi="Arial Narrow"/>
          <w:sz w:val="28"/>
          <w:szCs w:val="28"/>
          <w:lang w:val="cy-GB"/>
        </w:rPr>
        <w:t xml:space="preserve">eang o weithgareddau chwaraeon, </w:t>
      </w:r>
      <w:r w:rsidR="00C54DCC">
        <w:rPr>
          <w:rFonts w:ascii="Arial Narrow" w:hAnsi="Arial Narrow"/>
          <w:sz w:val="28"/>
          <w:szCs w:val="28"/>
          <w:lang w:val="cy-GB"/>
        </w:rPr>
        <w:t xml:space="preserve">gweithgareddau </w:t>
      </w:r>
      <w:r>
        <w:rPr>
          <w:rFonts w:ascii="Arial Narrow" w:hAnsi="Arial Narrow"/>
          <w:sz w:val="28"/>
          <w:szCs w:val="28"/>
          <w:lang w:val="cy-GB"/>
        </w:rPr>
        <w:t>chwarae ac adloniannol diogel, adfywiol dan do ac yn yr awyr agored.</w:t>
      </w:r>
    </w:p>
    <w:p w14:paraId="640A4F5F" w14:textId="77777777" w:rsidR="00346550" w:rsidRDefault="00346550">
      <w:pPr>
        <w:rPr>
          <w:rFonts w:ascii="Arial Narrow" w:hAnsi="Arial Narrow"/>
          <w:sz w:val="28"/>
          <w:szCs w:val="28"/>
          <w:lang w:val="cy-GB"/>
        </w:rPr>
      </w:pPr>
    </w:p>
    <w:p w14:paraId="7A93D21D" w14:textId="77777777" w:rsidR="0096420B" w:rsidRPr="00960B07" w:rsidRDefault="0096420B">
      <w:pPr>
        <w:rPr>
          <w:rFonts w:ascii="Arial Narrow" w:hAnsi="Arial Narrow"/>
          <w:b/>
          <w:sz w:val="28"/>
          <w:szCs w:val="28"/>
          <w:lang w:val="cy-GB"/>
        </w:rPr>
      </w:pPr>
      <w:r w:rsidRPr="00960B07">
        <w:rPr>
          <w:rFonts w:ascii="Arial Narrow" w:hAnsi="Arial Narrow"/>
          <w:b/>
          <w:sz w:val="28"/>
          <w:szCs w:val="28"/>
          <w:lang w:val="cy-GB"/>
        </w:rPr>
        <w:t>C</w:t>
      </w:r>
      <w:r w:rsidR="00346550">
        <w:rPr>
          <w:rFonts w:ascii="Arial Narrow" w:hAnsi="Arial Narrow"/>
          <w:b/>
          <w:sz w:val="28"/>
          <w:szCs w:val="28"/>
          <w:lang w:val="cy-GB"/>
        </w:rPr>
        <w:t>wricwlwm</w:t>
      </w:r>
    </w:p>
    <w:p w14:paraId="13F0A43D" w14:textId="77777777" w:rsidR="0096420B" w:rsidRPr="00960B07" w:rsidRDefault="00346550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yr ysgol yn adolygu dull cyflwyno’r cwricwlwm i sicrhau bod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11D97BD3" w14:textId="77777777" w:rsidR="00FB3D48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876341"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346550">
        <w:rPr>
          <w:rFonts w:ascii="Arial Narrow" w:hAnsi="Arial Narrow"/>
          <w:sz w:val="28"/>
          <w:szCs w:val="28"/>
          <w:lang w:val="cy-GB"/>
        </w:rPr>
        <w:t>pob MDP yn chwarae rôl allweddol i godi ymwybyddiaeth am fwyd a ffitrwydd trwy gynlluniau gwaith ar draws pob maes</w:t>
      </w:r>
      <w:r w:rsidR="00FB3D48"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5F7001F3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8B6CD6">
        <w:rPr>
          <w:rFonts w:ascii="Arial Narrow" w:hAnsi="Arial Narrow"/>
          <w:sz w:val="28"/>
          <w:szCs w:val="28"/>
          <w:lang w:val="cy-GB"/>
        </w:rPr>
        <w:t>y rhaglen ABCh yn canolbwyntio ar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8B6CD6">
        <w:rPr>
          <w:rFonts w:ascii="Arial Narrow" w:hAnsi="Arial Narrow"/>
          <w:sz w:val="28"/>
          <w:szCs w:val="28"/>
          <w:lang w:val="cy-GB"/>
        </w:rPr>
        <w:t>lesiant corfforol, iechyd a llesiant emosiynol disgyblion drwy raglen astudio a ddilynir ym mhob cyfnod allweddol</w:t>
      </w:r>
    </w:p>
    <w:p w14:paraId="6707BF3C" w14:textId="77777777" w:rsidR="00C4424E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8B6CD6">
        <w:rPr>
          <w:rFonts w:ascii="Arial Narrow" w:hAnsi="Arial Narrow"/>
          <w:sz w:val="28"/>
          <w:szCs w:val="28"/>
          <w:lang w:val="cy-GB"/>
        </w:rPr>
        <w:t xml:space="preserve">mae ABCh hefyd yn darparu canllaw a chefnogaeth i ddisgyblion ar berthnasoedd, rhywioldeb, iechyd a llesiant </w:t>
      </w:r>
    </w:p>
    <w:p w14:paraId="2F405995" w14:textId="77777777" w:rsidR="008B6CD6" w:rsidRDefault="0096420B" w:rsidP="008B6CD6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8B6CD6">
        <w:rPr>
          <w:rFonts w:ascii="Arial Narrow" w:hAnsi="Arial Narrow"/>
          <w:sz w:val="28"/>
          <w:szCs w:val="28"/>
          <w:lang w:val="cy-GB"/>
        </w:rPr>
        <w:t>gwersi craidd Addysg Gorfforol ar yr amserlen ar gyfer disgyblion cyfnodau allweddol a a 4.</w:t>
      </w:r>
      <w:r w:rsidR="008B6CD6" w:rsidRPr="008B6CD6">
        <w:rPr>
          <w:rFonts w:ascii="Arial Narrow" w:hAnsi="Arial Narrow"/>
          <w:sz w:val="28"/>
          <w:szCs w:val="28"/>
          <w:lang w:val="cy-GB"/>
        </w:rPr>
        <w:t xml:space="preserve"> </w:t>
      </w:r>
      <w:r w:rsidR="008B6CD6">
        <w:rPr>
          <w:rFonts w:ascii="Arial Narrow" w:hAnsi="Arial Narrow"/>
          <w:sz w:val="28"/>
          <w:szCs w:val="28"/>
          <w:lang w:val="cy-GB"/>
        </w:rPr>
        <w:t>Gweithredir hyn trwy ABCh, Technoleg ac Addysg</w:t>
      </w:r>
      <w:r w:rsidR="008B6CD6" w:rsidRPr="008B6CD6">
        <w:rPr>
          <w:rFonts w:ascii="Arial Narrow" w:hAnsi="Arial Narrow"/>
          <w:sz w:val="28"/>
          <w:szCs w:val="28"/>
          <w:lang w:val="cy-GB"/>
        </w:rPr>
        <w:t xml:space="preserve"> </w:t>
      </w:r>
      <w:r w:rsidR="008B6CD6">
        <w:rPr>
          <w:rFonts w:ascii="Arial Narrow" w:hAnsi="Arial Narrow"/>
          <w:sz w:val="28"/>
          <w:szCs w:val="28"/>
          <w:lang w:val="cy-GB"/>
        </w:rPr>
        <w:t>Gorfforol.</w:t>
      </w:r>
    </w:p>
    <w:p w14:paraId="52B97B79" w14:textId="77777777" w:rsidR="0096420B" w:rsidRPr="008B6CD6" w:rsidRDefault="008B6CD6" w:rsidP="008B6CD6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  <w:lang w:val="cy-GB"/>
        </w:rPr>
      </w:pPr>
      <w:r w:rsidRPr="008B6CD6">
        <w:rPr>
          <w:rFonts w:ascii="Arial Narrow" w:hAnsi="Arial Narrow"/>
          <w:sz w:val="28"/>
          <w:szCs w:val="28"/>
          <w:lang w:val="cy-GB"/>
        </w:rPr>
        <w:t>Cael sgiliau sylfaenol mewn prynu, paratoi a choginio bwyd a gweithredu hylendid bwyd sylfaenol</w:t>
      </w:r>
    </w:p>
    <w:p w14:paraId="30C2C2B3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8B6CD6">
        <w:rPr>
          <w:rFonts w:ascii="Arial Narrow" w:hAnsi="Arial Narrow"/>
          <w:sz w:val="28"/>
          <w:szCs w:val="28"/>
          <w:lang w:val="cy-GB"/>
        </w:rPr>
        <w:t>Wrth drafod bwyta’n iach gyda dysgwyr defnnyddir y Canllaw Bwyta’n Dda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3AB41C87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>• A</w:t>
      </w:r>
      <w:r w:rsidR="008B6CD6">
        <w:rPr>
          <w:rFonts w:ascii="Arial Narrow" w:hAnsi="Arial Narrow"/>
          <w:sz w:val="28"/>
          <w:szCs w:val="28"/>
          <w:lang w:val="cy-GB"/>
        </w:rPr>
        <w:t>mrediad o sgiliau coginio a gynlluniwyd yn dda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8B6CD6">
        <w:rPr>
          <w:rFonts w:ascii="Arial Narrow" w:hAnsi="Arial Narrow"/>
          <w:sz w:val="28"/>
          <w:szCs w:val="28"/>
          <w:lang w:val="cy-GB"/>
        </w:rPr>
        <w:t>sy’n cynnwys gwneud amrywiaeth o brydau bwyd a byrbrydau iach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8B6CD6">
        <w:rPr>
          <w:rFonts w:ascii="Arial Narrow" w:hAnsi="Arial Narrow"/>
          <w:sz w:val="28"/>
          <w:szCs w:val="28"/>
          <w:lang w:val="cy-GB"/>
        </w:rPr>
        <w:t>yn integredig yn y cwricwlwm cyfredol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2AB7362B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lastRenderedPageBreak/>
        <w:t xml:space="preserve">• </w:t>
      </w:r>
      <w:r w:rsidR="008B6CD6">
        <w:rPr>
          <w:rFonts w:ascii="Arial Narrow" w:hAnsi="Arial Narrow"/>
          <w:sz w:val="28"/>
          <w:szCs w:val="28"/>
          <w:lang w:val="cy-GB"/>
        </w:rPr>
        <w:t>Cyfleoedd i ddysgu am ddylanwadau dewisiadau bwyd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8B6CD6">
        <w:rPr>
          <w:rFonts w:ascii="Arial Narrow" w:hAnsi="Arial Narrow"/>
          <w:sz w:val="28"/>
          <w:szCs w:val="28"/>
          <w:lang w:val="cy-GB"/>
        </w:rPr>
        <w:t>yn cynnwys effeithiau’r cyfryngau drwy hysbysebu, marchnata, labelu a phecynnu</w:t>
      </w:r>
      <w:r w:rsidR="00D90DB8">
        <w:rPr>
          <w:rFonts w:ascii="Arial Narrow" w:hAnsi="Arial Narrow"/>
          <w:sz w:val="28"/>
          <w:szCs w:val="28"/>
          <w:lang w:val="cy-GB"/>
        </w:rPr>
        <w:t xml:space="preserve"> bwyd, gan drafod beth yw effeithiau diet ac anghenion bwyd pobl wahanol a archwilir</w:t>
      </w:r>
      <w:r w:rsidRPr="00960B07">
        <w:rPr>
          <w:rFonts w:ascii="Arial Narrow" w:hAnsi="Arial Narrow"/>
          <w:sz w:val="28"/>
          <w:szCs w:val="28"/>
          <w:lang w:val="cy-GB"/>
        </w:rPr>
        <w:t>.</w:t>
      </w:r>
    </w:p>
    <w:p w14:paraId="51A5E244" w14:textId="77777777" w:rsidR="0096420B" w:rsidRDefault="008B6CD6" w:rsidP="00D90DB8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8"/>
          <w:szCs w:val="28"/>
          <w:lang w:val="cy-GB"/>
        </w:rPr>
      </w:pPr>
      <w:r w:rsidRPr="00D90DB8">
        <w:rPr>
          <w:rFonts w:ascii="Arial Narrow" w:hAnsi="Arial Narrow"/>
          <w:sz w:val="28"/>
          <w:szCs w:val="28"/>
          <w:lang w:val="cy-GB"/>
        </w:rPr>
        <w:t>Cyfleoedd i ddysgu am dyfu a ffermio bwyd a’i effaith ar yr amgylchedd yn yr ystafell ddosbarth ac yn yr awyr agored yng nghefn gwlad</w:t>
      </w:r>
      <w:r w:rsidR="00D90DB8" w:rsidRPr="00D90DB8">
        <w:rPr>
          <w:rFonts w:ascii="Arial Narrow" w:hAnsi="Arial Narrow"/>
          <w:sz w:val="28"/>
          <w:szCs w:val="28"/>
          <w:lang w:val="cy-GB"/>
        </w:rPr>
        <w:t xml:space="preserve"> yn bodoli mewn Daearyddiaeth.</w:t>
      </w:r>
    </w:p>
    <w:p w14:paraId="63E631F4" w14:textId="77777777" w:rsidR="00D90DB8" w:rsidRPr="00D90DB8" w:rsidRDefault="00D90DB8" w:rsidP="00D90DB8">
      <w:pPr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cy-GB"/>
        </w:rPr>
      </w:pPr>
    </w:p>
    <w:p w14:paraId="11174306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D90DB8">
        <w:rPr>
          <w:rFonts w:ascii="Arial Narrow" w:hAnsi="Arial Narrow"/>
          <w:sz w:val="28"/>
          <w:szCs w:val="28"/>
          <w:lang w:val="cy-GB"/>
        </w:rPr>
        <w:t>Mae rhaglen astudio a gynlluniwyd yn dda yn Addysg Gorfforol yn rhoi cyfleoedd effeithiol ar gyfer hyrwyddo gweithgareddau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D90DB8">
        <w:rPr>
          <w:rFonts w:ascii="Arial Narrow" w:hAnsi="Arial Narrow"/>
          <w:sz w:val="28"/>
          <w:szCs w:val="28"/>
          <w:lang w:val="cy-GB"/>
        </w:rPr>
        <w:t>corfforol yn drawsgwricwlaidd ac archwilir ei berthynas â diet a maeth</w:t>
      </w:r>
      <w:r w:rsidRPr="00960B07">
        <w:rPr>
          <w:rFonts w:ascii="Arial Narrow" w:hAnsi="Arial Narrow"/>
          <w:sz w:val="28"/>
          <w:szCs w:val="28"/>
          <w:lang w:val="cy-GB"/>
        </w:rPr>
        <w:t>.</w:t>
      </w:r>
    </w:p>
    <w:p w14:paraId="4472E770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D90DB8">
        <w:rPr>
          <w:rFonts w:ascii="Arial Narrow" w:hAnsi="Arial Narrow"/>
          <w:sz w:val="28"/>
          <w:szCs w:val="28"/>
          <w:lang w:val="cy-GB"/>
        </w:rPr>
        <w:t>Y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n </w:t>
      </w:r>
      <w:r w:rsidR="00D90DB8">
        <w:rPr>
          <w:rFonts w:ascii="Arial Narrow" w:hAnsi="Arial Narrow"/>
          <w:sz w:val="28"/>
          <w:szCs w:val="28"/>
          <w:lang w:val="cy-GB"/>
        </w:rPr>
        <w:t>Addysg Gorfforol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D90DB8">
        <w:rPr>
          <w:rFonts w:ascii="Arial Narrow" w:hAnsi="Arial Narrow"/>
          <w:sz w:val="28"/>
          <w:szCs w:val="28"/>
          <w:lang w:val="cy-GB"/>
        </w:rPr>
        <w:t>ymdrinir ag agweddau o ymarferion symud sylfaenol sy’n galluogi y gellir cryfhau a chynnal symudiadau corfforol bob dydd yn rhwydd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D90DB8">
        <w:rPr>
          <w:rFonts w:ascii="Arial Narrow" w:hAnsi="Arial Narrow"/>
          <w:sz w:val="28"/>
          <w:szCs w:val="28"/>
          <w:lang w:val="cy-GB"/>
        </w:rPr>
        <w:t>Mae’r adran hefyd yn hyrwyddo gweithgareddau y gellir eu parhau ar ôl bywyd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D90DB8">
        <w:rPr>
          <w:rFonts w:ascii="Arial Narrow" w:hAnsi="Arial Narrow"/>
          <w:sz w:val="28"/>
          <w:szCs w:val="28"/>
          <w:lang w:val="cy-GB"/>
        </w:rPr>
        <w:t>er mwyn annog disgyblion i aros yn iach a bywiog wedi iddynt adael amgylchedd yr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07259E9D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D90DB8">
        <w:rPr>
          <w:rFonts w:ascii="Arial Narrow" w:hAnsi="Arial Narrow"/>
          <w:sz w:val="28"/>
          <w:szCs w:val="28"/>
          <w:lang w:val="cy-GB"/>
        </w:rPr>
        <w:t>Dylai gwybodaeth am iechyd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D90DB8">
        <w:rPr>
          <w:rFonts w:ascii="Arial Narrow" w:hAnsi="Arial Narrow"/>
          <w:sz w:val="28"/>
          <w:szCs w:val="28"/>
          <w:lang w:val="cy-GB"/>
        </w:rPr>
        <w:t>bwyd a chynaliadwyedd fod yn gyson a chyfredol ym mhob maes o’r cwricwlwm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4942A83A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D90DB8">
        <w:rPr>
          <w:rFonts w:ascii="Arial Narrow" w:hAnsi="Arial Narrow"/>
          <w:sz w:val="28"/>
          <w:szCs w:val="28"/>
          <w:lang w:val="cy-GB"/>
        </w:rPr>
        <w:t>Mew</w:t>
      </w:r>
      <w:r w:rsidRPr="00960B07">
        <w:rPr>
          <w:rFonts w:ascii="Arial Narrow" w:hAnsi="Arial Narrow"/>
          <w:sz w:val="28"/>
          <w:szCs w:val="28"/>
          <w:lang w:val="cy-GB"/>
        </w:rPr>
        <w:t>n partner</w:t>
      </w:r>
      <w:r w:rsidR="00D90DB8">
        <w:rPr>
          <w:rFonts w:ascii="Arial Narrow" w:hAnsi="Arial Narrow"/>
          <w:sz w:val="28"/>
          <w:szCs w:val="28"/>
          <w:lang w:val="cy-GB"/>
        </w:rPr>
        <w:t>iaeth â darparwr prydau bwyd yr ysgol,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D90DB8">
        <w:rPr>
          <w:rFonts w:ascii="Arial Narrow" w:hAnsi="Arial Narrow"/>
          <w:sz w:val="28"/>
          <w:szCs w:val="28"/>
          <w:lang w:val="cy-GB"/>
        </w:rPr>
        <w:t>bydd prydau bwyd iach</w:t>
      </w:r>
      <w:r w:rsidRPr="00960B07">
        <w:rPr>
          <w:rFonts w:ascii="Arial Narrow" w:hAnsi="Arial Narrow"/>
          <w:sz w:val="28"/>
          <w:szCs w:val="28"/>
          <w:lang w:val="cy-GB"/>
        </w:rPr>
        <w:t>,</w:t>
      </w:r>
      <w:r w:rsidR="00D90DB8">
        <w:rPr>
          <w:rFonts w:ascii="Arial Narrow" w:hAnsi="Arial Narrow"/>
          <w:sz w:val="28"/>
          <w:szCs w:val="28"/>
          <w:lang w:val="cy-GB"/>
        </w:rPr>
        <w:t xml:space="preserve"> maethlon, fforddiadwy ac wedi eu cyflwyno’n atyniadol ar gael. Dyali’r neges a gyflwyntir yn yr ystafell ddosbarth fod yn gyson â’r darpariaethau ysgol yn y ffreutur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D90DB8">
        <w:rPr>
          <w:rFonts w:ascii="Arial Narrow" w:hAnsi="Arial Narrow"/>
          <w:sz w:val="28"/>
          <w:szCs w:val="28"/>
          <w:lang w:val="cy-GB"/>
        </w:rPr>
        <w:t>Dylai pris ffafriol mfod ar ddewis iach</w:t>
      </w:r>
      <w:r w:rsidR="00BE593E">
        <w:rPr>
          <w:rFonts w:ascii="Arial Narrow" w:hAnsi="Arial Narrow"/>
          <w:sz w:val="28"/>
          <w:szCs w:val="28"/>
          <w:lang w:val="cy-GB"/>
        </w:rPr>
        <w:t xml:space="preserve"> o’i gymharu â dewisiadau eraill sy’n uchel mewn braster, siwgwr a halen. </w:t>
      </w:r>
    </w:p>
    <w:p w14:paraId="1D3CA5F2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BE593E">
        <w:rPr>
          <w:rFonts w:ascii="Arial Narrow" w:hAnsi="Arial Narrow"/>
          <w:sz w:val="28"/>
          <w:szCs w:val="28"/>
          <w:lang w:val="cy-GB"/>
        </w:rPr>
        <w:t>Bydd y s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taff </w:t>
      </w:r>
      <w:r w:rsidR="00BE593E">
        <w:rPr>
          <w:rFonts w:ascii="Arial Narrow" w:hAnsi="Arial Narrow"/>
          <w:sz w:val="28"/>
          <w:szCs w:val="28"/>
          <w:lang w:val="cy-GB"/>
        </w:rPr>
        <w:t>yn ystyried gwobrwyon nad ydynt yn losin a siocled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BE593E">
        <w:rPr>
          <w:rFonts w:ascii="Arial Narrow" w:hAnsi="Arial Narrow"/>
          <w:sz w:val="28"/>
          <w:szCs w:val="28"/>
          <w:lang w:val="cy-GB"/>
        </w:rPr>
        <w:t>Yn yr un modd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BE593E">
        <w:rPr>
          <w:rFonts w:ascii="Arial Narrow" w:hAnsi="Arial Narrow"/>
          <w:sz w:val="28"/>
          <w:szCs w:val="28"/>
          <w:lang w:val="cy-GB"/>
        </w:rPr>
        <w:t>dylid defnyddio deunyddiau sy’n hysbysebu cynhyrchion siwgwr uchel, braster uchel a halen uchel yn ofalus a heb eu hyrwyddo’n weithredol ond eu defnyddio fel sail trafodaeth yn unig.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AB6E578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BE593E">
        <w:rPr>
          <w:rFonts w:ascii="Arial Narrow" w:hAnsi="Arial Narrow"/>
          <w:sz w:val="28"/>
          <w:szCs w:val="28"/>
          <w:lang w:val="cy-GB"/>
        </w:rPr>
        <w:t>Fel rhan o’r cwricwlwm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BE593E">
        <w:rPr>
          <w:rFonts w:ascii="Arial Narrow" w:hAnsi="Arial Narrow"/>
          <w:sz w:val="28"/>
          <w:szCs w:val="28"/>
          <w:lang w:val="cy-GB"/>
        </w:rPr>
        <w:t>anogir disgyblion i gyfranogi’n weithredol i dyfu ffrwythau a llysiau.</w:t>
      </w:r>
    </w:p>
    <w:p w14:paraId="158DFB0C" w14:textId="77777777" w:rsidR="00DB487A" w:rsidRPr="00960B07" w:rsidRDefault="0096420B" w:rsidP="00DB487A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BE593E">
        <w:rPr>
          <w:rFonts w:ascii="Arial Narrow" w:hAnsi="Arial Narrow"/>
          <w:sz w:val="28"/>
          <w:szCs w:val="28"/>
          <w:lang w:val="cy-GB"/>
        </w:rPr>
        <w:t>Mae’r ysgol yn hyrwyddo mentrau amgylcheddol a chynaliadwy fel Ysgolion Eco.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2E4B5A8" w14:textId="77777777" w:rsidR="00DB487A" w:rsidRPr="00960B07" w:rsidRDefault="00BE593E" w:rsidP="00DB487A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 w:eastAsia="en-GB"/>
        </w:rPr>
        <w:t>Mae cyngor Iechyd a Chwaraeon yr ysgol wedi ei ffurfio</w:t>
      </w:r>
      <w:r w:rsidR="00DB487A" w:rsidRPr="00960B07">
        <w:rPr>
          <w:rFonts w:ascii="Arial Narrow" w:hAnsi="Arial Narrow"/>
          <w:sz w:val="28"/>
          <w:szCs w:val="28"/>
          <w:lang w:val="cy-GB" w:eastAsia="en-GB"/>
        </w:rPr>
        <w:t xml:space="preserve"> </w:t>
      </w:r>
      <w:r>
        <w:rPr>
          <w:rFonts w:ascii="Arial Narrow" w:hAnsi="Arial Narrow"/>
          <w:sz w:val="28"/>
          <w:szCs w:val="28"/>
          <w:lang w:val="cy-GB" w:eastAsia="en-GB"/>
        </w:rPr>
        <w:t>gyda’r nod o gynyddu lefelau gweithgarwch y myfyrwyr, ffurfio cysylltiadau gyda chymunedau lleol, yn cynnwys ysgolion cynradd, ac annog diet a ffordd o fyw iachach</w:t>
      </w:r>
      <w:r w:rsidR="00DB487A" w:rsidRPr="00960B07">
        <w:rPr>
          <w:rFonts w:ascii="Arial Narrow" w:hAnsi="Arial Narrow"/>
          <w:sz w:val="28"/>
          <w:szCs w:val="28"/>
          <w:lang w:val="cy-GB" w:eastAsia="en-GB"/>
        </w:rPr>
        <w:t>.</w:t>
      </w:r>
    </w:p>
    <w:p w14:paraId="1B19ADA6" w14:textId="77777777" w:rsidR="00DB487A" w:rsidRPr="00960B07" w:rsidRDefault="00DB487A" w:rsidP="00DB487A">
      <w:pPr>
        <w:pStyle w:val="ListParagraph"/>
        <w:rPr>
          <w:rFonts w:ascii="Arial Narrow" w:hAnsi="Arial Narrow"/>
          <w:sz w:val="28"/>
          <w:szCs w:val="28"/>
          <w:lang w:val="cy-GB"/>
        </w:rPr>
      </w:pPr>
    </w:p>
    <w:p w14:paraId="432774F3" w14:textId="77777777" w:rsidR="00DB487A" w:rsidRPr="00960B07" w:rsidRDefault="00BE593E" w:rsidP="00DB48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val="cy-GB" w:eastAsia="en-GB"/>
        </w:rPr>
        <w:t>Ym mlwyddyn</w:t>
      </w:r>
      <w:r w:rsidR="00DB487A" w:rsidRPr="00960B07">
        <w:rPr>
          <w:rFonts w:ascii="Arial Narrow" w:eastAsia="Times New Roman" w:hAnsi="Arial Narrow" w:cs="Calibri"/>
          <w:color w:val="000000"/>
          <w:sz w:val="28"/>
          <w:szCs w:val="28"/>
          <w:lang w:val="cy-GB" w:eastAsia="en-GB"/>
        </w:rPr>
        <w:t xml:space="preserve"> 10, </w:t>
      </w:r>
      <w:r>
        <w:rPr>
          <w:rFonts w:ascii="Arial Narrow" w:eastAsia="Times New Roman" w:hAnsi="Arial Narrow" w:cs="Calibri"/>
          <w:color w:val="000000"/>
          <w:sz w:val="28"/>
          <w:szCs w:val="28"/>
          <w:lang w:val="cy-GB" w:eastAsia="en-GB"/>
        </w:rPr>
        <w:t>mae gan y myfyrwyr gyfle i astudio ar gyfer gwobr arweinwyr chwaraeon y Gymuned</w:t>
      </w:r>
      <w:r w:rsidR="00DB487A" w:rsidRPr="00960B07">
        <w:rPr>
          <w:rFonts w:ascii="Arial Narrow" w:eastAsia="Times New Roman" w:hAnsi="Arial Narrow" w:cs="Calibri"/>
          <w:color w:val="000000"/>
          <w:sz w:val="28"/>
          <w:szCs w:val="28"/>
          <w:lang w:val="cy-GB" w:eastAsia="en-GB"/>
        </w:rPr>
        <w:t xml:space="preserve">, </w:t>
      </w:r>
      <w:r>
        <w:rPr>
          <w:rFonts w:ascii="Arial Narrow" w:eastAsia="Times New Roman" w:hAnsi="Arial Narrow" w:cs="Calibri"/>
          <w:color w:val="000000"/>
          <w:sz w:val="28"/>
          <w:szCs w:val="28"/>
          <w:lang w:val="cy-GB" w:eastAsia="en-GB"/>
        </w:rPr>
        <w:t>ac arwain gweithgaredd corfforol yn yr ysgol a thu allan</w:t>
      </w:r>
      <w:r w:rsidR="00DB487A" w:rsidRPr="00960B07">
        <w:rPr>
          <w:rFonts w:ascii="Arial Narrow" w:eastAsia="Times New Roman" w:hAnsi="Arial Narrow" w:cs="Calibri"/>
          <w:color w:val="000000"/>
          <w:sz w:val="28"/>
          <w:szCs w:val="28"/>
          <w:lang w:val="cy-GB" w:eastAsia="en-GB"/>
        </w:rPr>
        <w:t>.</w:t>
      </w:r>
    </w:p>
    <w:p w14:paraId="5BBE6F3C" w14:textId="77777777" w:rsidR="00DB487A" w:rsidRPr="00960B07" w:rsidRDefault="00DB487A">
      <w:pPr>
        <w:rPr>
          <w:rFonts w:ascii="Arial Narrow" w:hAnsi="Arial Narrow"/>
          <w:sz w:val="28"/>
          <w:szCs w:val="28"/>
          <w:lang w:val="cy-GB"/>
        </w:rPr>
      </w:pPr>
    </w:p>
    <w:p w14:paraId="21B5BE0B" w14:textId="49207B41" w:rsidR="0096420B" w:rsidRPr="00C54DCC" w:rsidRDefault="00BE593E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Cwricwlwm anffurfiol</w:t>
      </w:r>
    </w:p>
    <w:p w14:paraId="54487773" w14:textId="68D89959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>Bob amser cinio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527F45">
        <w:rPr>
          <w:rFonts w:ascii="Arial Narrow" w:hAnsi="Arial Narrow"/>
          <w:sz w:val="28"/>
          <w:szCs w:val="28"/>
          <w:lang w:val="cy-GB"/>
        </w:rPr>
        <w:t xml:space="preserve">mae gan y disgyblion fynediad i fannau sydd dan arolygiaeth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staff </w:t>
      </w:r>
      <w:r w:rsidR="00527F45">
        <w:rPr>
          <w:rFonts w:ascii="Arial Narrow" w:hAnsi="Arial Narrow"/>
          <w:sz w:val="28"/>
          <w:szCs w:val="28"/>
          <w:lang w:val="cy-GB"/>
        </w:rPr>
        <w:t xml:space="preserve">i chwarae chwaraeon a gweithgareddau eraill sy’n eu hannog i fod yn </w:t>
      </w:r>
      <w:r w:rsidR="00C54DCC">
        <w:rPr>
          <w:rFonts w:ascii="Arial Narrow" w:hAnsi="Arial Narrow"/>
          <w:sz w:val="28"/>
          <w:szCs w:val="28"/>
          <w:lang w:val="cy-GB"/>
        </w:rPr>
        <w:t>egnïol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B1B4D3E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>Cynhelir cystadlaethau chwaraeon yn rheolaidd ac fe’u hybir yn weithredol i bawb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616F34E3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527F45">
        <w:rPr>
          <w:rFonts w:ascii="Arial Narrow" w:hAnsi="Arial Narrow"/>
          <w:sz w:val="28"/>
          <w:szCs w:val="28"/>
          <w:lang w:val="cy-GB"/>
        </w:rPr>
        <w:t>Mae dyddiau gweithgareddau’n rhoi ffocws clir ar fwyd a ffitrwydd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24CE1ED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lastRenderedPageBreak/>
        <w:t xml:space="preserve"> • </w:t>
      </w:r>
      <w:r w:rsidR="00527F45">
        <w:rPr>
          <w:rFonts w:ascii="Arial Narrow" w:hAnsi="Arial Narrow"/>
          <w:sz w:val="28"/>
          <w:szCs w:val="28"/>
          <w:lang w:val="cy-GB"/>
        </w:rPr>
        <w:t>Mae gwasanaethau ac ystyriaeth y dydd yn gyfleoedd i ddisgyblion ystyried eu llesiant iechyd ac emosiynol eu hunain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A84056E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 xml:space="preserve">Caiff cyfleoedd i ddatblygu addysg awyr agored ac anturus gyda chydran corfforol eu hybu’n weithredol </w:t>
      </w:r>
    </w:p>
    <w:p w14:paraId="15D13FFB" w14:textId="77777777" w:rsidR="00C4424E" w:rsidRPr="00960B07" w:rsidRDefault="00527F45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Llais y Myfyrwyr</w:t>
      </w:r>
    </w:p>
    <w:p w14:paraId="179043B2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>Cyfarfodydd rheolaidd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527F45">
        <w:rPr>
          <w:rFonts w:ascii="Arial Narrow" w:hAnsi="Arial Narrow"/>
          <w:sz w:val="28"/>
          <w:szCs w:val="28"/>
          <w:lang w:val="cy-GB"/>
        </w:rPr>
        <w:t>ac yn gyfle i wrando ar ddysgwyr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1481D065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>Mae’r disgyblion yn cymryd rhan rheolaidd hefyd mewn grwpiau ffocws gydag asiantaethau allanol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324662B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>Ymwneud yn weithredol gyda mentrau ysgolion iach a hybu ffordd o fyw bywiog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3670514B" w14:textId="77777777" w:rsidR="0096420B" w:rsidRPr="00960B07" w:rsidRDefault="00527F4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Gyrfaoedd</w:t>
      </w:r>
      <w:r w:rsidR="0096420B" w:rsidRPr="00960B07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0DEB83A4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 xml:space="preserve">Hybu gyrfaoedd sy’n seiliedig ar iechyd a ffitrwydd drwy ddigwyddiadau, sgyriau a dyddiau gweithgarwch gyrfaoedd fel sy’n briodol </w:t>
      </w:r>
    </w:p>
    <w:p w14:paraId="1F25D271" w14:textId="77777777" w:rsidR="0096420B" w:rsidRPr="00960B07" w:rsidRDefault="0096420B">
      <w:pPr>
        <w:rPr>
          <w:rFonts w:ascii="Arial Narrow" w:hAnsi="Arial Narrow"/>
          <w:b/>
          <w:sz w:val="28"/>
          <w:szCs w:val="28"/>
          <w:lang w:val="cy-GB"/>
        </w:rPr>
      </w:pPr>
      <w:r w:rsidRPr="00960B07">
        <w:rPr>
          <w:rFonts w:ascii="Arial Narrow" w:hAnsi="Arial Narrow"/>
          <w:b/>
          <w:sz w:val="28"/>
          <w:szCs w:val="28"/>
          <w:lang w:val="cy-GB"/>
        </w:rPr>
        <w:t>C</w:t>
      </w:r>
      <w:r w:rsidR="00BE593E">
        <w:rPr>
          <w:rFonts w:ascii="Arial Narrow" w:hAnsi="Arial Narrow"/>
          <w:b/>
          <w:sz w:val="28"/>
          <w:szCs w:val="28"/>
          <w:lang w:val="cy-GB"/>
        </w:rPr>
        <w:t>ymuned</w:t>
      </w:r>
    </w:p>
    <w:p w14:paraId="090704CF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BE593E">
        <w:rPr>
          <w:rFonts w:ascii="Arial Narrow" w:hAnsi="Arial Narrow"/>
          <w:sz w:val="28"/>
          <w:szCs w:val="28"/>
          <w:lang w:val="cy-GB"/>
        </w:rPr>
        <w:t>Bydd yr ysgol yn ceisio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6D501ED0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BE593E">
        <w:rPr>
          <w:rFonts w:ascii="Arial Narrow" w:hAnsi="Arial Narrow"/>
          <w:sz w:val="28"/>
          <w:szCs w:val="28"/>
          <w:lang w:val="cy-GB"/>
        </w:rPr>
        <w:t>codi ymwybyddiaeth o,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a </w:t>
      </w:r>
      <w:r w:rsidR="00BE593E">
        <w:rPr>
          <w:rFonts w:ascii="Arial Narrow" w:hAnsi="Arial Narrow"/>
          <w:sz w:val="28"/>
          <w:szCs w:val="28"/>
          <w:lang w:val="cy-GB"/>
        </w:rPr>
        <w:t>hybu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BE593E">
        <w:rPr>
          <w:rFonts w:ascii="Arial Narrow" w:hAnsi="Arial Narrow"/>
          <w:sz w:val="28"/>
          <w:szCs w:val="28"/>
          <w:lang w:val="cy-GB"/>
        </w:rPr>
        <w:t>gweithgareddau a pholisi’r ysgol ynghylch bwyd a ffitrwydd mewn partneriaeth ag asiantaethau cymunedol ac iechyd allweddol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35BAF272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BE593E" w:rsidRPr="00BE593E">
        <w:rPr>
          <w:rFonts w:ascii="Arial Narrow" w:hAnsi="Arial Narrow"/>
          <w:sz w:val="28"/>
          <w:szCs w:val="28"/>
          <w:lang w:val="cy-GB"/>
        </w:rPr>
        <w:t>annog cartrefi i ddarparu bwyd a byrbrydau iachus drwy’r cwricwlwm, ac mewn partneriaeth ag asiantaethau cymunedol ac iechyd allweddol</w:t>
      </w:r>
    </w:p>
    <w:p w14:paraId="5FF3D402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BE593E">
        <w:rPr>
          <w:rFonts w:ascii="Arial Narrow" w:hAnsi="Arial Narrow"/>
          <w:sz w:val="28"/>
          <w:szCs w:val="28"/>
          <w:lang w:val="cy-GB"/>
        </w:rPr>
        <w:t>rhoi gwybodaeth i ddisgyblion am</w:t>
      </w:r>
      <w:r w:rsidR="00527F45">
        <w:rPr>
          <w:rFonts w:ascii="Arial Narrow" w:hAnsi="Arial Narrow"/>
          <w:sz w:val="28"/>
          <w:szCs w:val="28"/>
          <w:lang w:val="cy-GB"/>
        </w:rPr>
        <w:t xml:space="preserve">, a phrofiad o’r cyfleoedd ac adnoddau sydd ar gael y y gymuned yn ymwneud â bwyd a maeth, gweithgaredd corfforol a chwaraeon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relating.</w:t>
      </w:r>
    </w:p>
    <w:p w14:paraId="28192D57" w14:textId="77777777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BE593E">
        <w:rPr>
          <w:rFonts w:ascii="Arial Narrow" w:hAnsi="Arial Narrow"/>
          <w:sz w:val="28"/>
          <w:szCs w:val="28"/>
          <w:lang w:val="cy-GB"/>
        </w:rPr>
        <w:t>datblygu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partner</w:t>
      </w:r>
      <w:r w:rsidR="00BE593E">
        <w:rPr>
          <w:rFonts w:ascii="Arial Narrow" w:hAnsi="Arial Narrow"/>
          <w:sz w:val="28"/>
          <w:szCs w:val="28"/>
          <w:lang w:val="cy-GB"/>
        </w:rPr>
        <w:t>iaethau gyda darparwyr lleol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(e.</w:t>
      </w:r>
      <w:r w:rsidR="00BE593E">
        <w:rPr>
          <w:rFonts w:ascii="Arial Narrow" w:hAnsi="Arial Narrow"/>
          <w:sz w:val="28"/>
          <w:szCs w:val="28"/>
          <w:lang w:val="cy-GB"/>
        </w:rPr>
        <w:t>e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BE593E">
        <w:rPr>
          <w:rFonts w:ascii="Arial Narrow" w:hAnsi="Arial Narrow"/>
          <w:sz w:val="28"/>
          <w:szCs w:val="28"/>
          <w:lang w:val="cy-GB"/>
        </w:rPr>
        <w:t>clybiau chwaraeon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BE593E">
        <w:rPr>
          <w:rFonts w:ascii="Arial Narrow" w:hAnsi="Arial Narrow"/>
          <w:sz w:val="28"/>
          <w:szCs w:val="28"/>
          <w:lang w:val="cy-GB"/>
        </w:rPr>
        <w:t>canolfannau hamdden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). </w:t>
      </w:r>
    </w:p>
    <w:p w14:paraId="68ED298F" w14:textId="77777777" w:rsidR="0096420B" w:rsidRPr="00960B07" w:rsidRDefault="00527F45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Bwyd a Maeth yn y Cwricwlwm</w:t>
      </w:r>
    </w:p>
    <w:p w14:paraId="6D6053AC" w14:textId="587FD069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>Addysgir disgyblion i ddeall y berthynas rhwng bwyd, gweithgaredd corfforol a manteision iec</w:t>
      </w:r>
      <w:r w:rsidR="00C54DCC">
        <w:rPr>
          <w:rFonts w:ascii="Arial Narrow" w:hAnsi="Arial Narrow"/>
          <w:sz w:val="28"/>
          <w:szCs w:val="28"/>
          <w:lang w:val="cy-GB"/>
        </w:rPr>
        <w:t>h</w:t>
      </w:r>
      <w:r w:rsidR="00527F45">
        <w:rPr>
          <w:rFonts w:ascii="Arial Narrow" w:hAnsi="Arial Narrow"/>
          <w:sz w:val="28"/>
          <w:szCs w:val="28"/>
          <w:lang w:val="cy-GB"/>
        </w:rPr>
        <w:t>yd tymor byr a hirdymor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376EFF0" w14:textId="3BCDE405" w:rsidR="0096420B" w:rsidRPr="00960B07" w:rsidRDefault="00527F45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Cynllun Teithio Ysgol</w:t>
      </w:r>
    </w:p>
    <w:p w14:paraId="24DF86CE" w14:textId="2BEC2D3E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527F45">
        <w:rPr>
          <w:rFonts w:ascii="Arial Narrow" w:hAnsi="Arial Narrow"/>
          <w:sz w:val="28"/>
          <w:szCs w:val="28"/>
          <w:lang w:val="cy-GB"/>
        </w:rPr>
        <w:t>Mae gan yr ysgol Gynllun Teithio mewn grym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527F45">
        <w:rPr>
          <w:rFonts w:ascii="Arial Narrow" w:hAnsi="Arial Narrow"/>
          <w:sz w:val="28"/>
          <w:szCs w:val="28"/>
          <w:lang w:val="cy-GB"/>
        </w:rPr>
        <w:t xml:space="preserve">sydd wedi </w:t>
      </w:r>
      <w:r w:rsidR="00C54DCC">
        <w:rPr>
          <w:rFonts w:ascii="Arial Narrow" w:hAnsi="Arial Narrow"/>
          <w:sz w:val="28"/>
          <w:szCs w:val="28"/>
          <w:lang w:val="cy-GB"/>
        </w:rPr>
        <w:t>yngynhori</w:t>
      </w:r>
      <w:r w:rsidR="00527F45">
        <w:rPr>
          <w:rFonts w:ascii="Arial Narrow" w:hAnsi="Arial Narrow"/>
          <w:sz w:val="28"/>
          <w:szCs w:val="28"/>
          <w:lang w:val="cy-GB"/>
        </w:rPr>
        <w:t xml:space="preserve"> â’r rhieni a’r gymuned ehangach ac sy’n glynu at </w:t>
      </w:r>
      <w:r w:rsidR="000677AD">
        <w:rPr>
          <w:rFonts w:ascii="Arial Narrow" w:hAnsi="Arial Narrow"/>
          <w:sz w:val="28"/>
          <w:szCs w:val="28"/>
          <w:lang w:val="cy-GB"/>
        </w:rPr>
        <w:t>lwybrau diogel i’r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E4364A7" w14:textId="3ED52BEB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0677AD">
        <w:rPr>
          <w:rFonts w:ascii="Arial Narrow" w:hAnsi="Arial Narrow"/>
          <w:sz w:val="28"/>
          <w:szCs w:val="28"/>
          <w:lang w:val="cy-GB"/>
        </w:rPr>
        <w:t xml:space="preserve">Caiff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Staff, </w:t>
      </w:r>
      <w:r w:rsidR="000677AD">
        <w:rPr>
          <w:rFonts w:ascii="Arial Narrow" w:hAnsi="Arial Narrow"/>
          <w:sz w:val="28"/>
          <w:szCs w:val="28"/>
          <w:lang w:val="cy-GB"/>
        </w:rPr>
        <w:t xml:space="preserve">Disgyblion a Rhieni eu hannog i gerdded i’r ysgol </w:t>
      </w:r>
    </w:p>
    <w:p w14:paraId="6A793002" w14:textId="605292F7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0677AD">
        <w:rPr>
          <w:rFonts w:ascii="Arial Narrow" w:hAnsi="Arial Narrow"/>
          <w:sz w:val="28"/>
          <w:szCs w:val="28"/>
          <w:lang w:val="cy-GB"/>
        </w:rPr>
        <w:t>Mae gan yr ysgol lwybrau seiclo y gall plant a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staff </w:t>
      </w:r>
      <w:r w:rsidR="000677AD">
        <w:rPr>
          <w:rFonts w:ascii="Arial Narrow" w:hAnsi="Arial Narrow"/>
          <w:sz w:val="28"/>
          <w:szCs w:val="28"/>
          <w:lang w:val="cy-GB"/>
        </w:rPr>
        <w:t>eu defnyddio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633B8A8" w14:textId="5792AB0E" w:rsidR="0096420B" w:rsidRPr="00960B07" w:rsidRDefault="000677AD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Prydau Ysgol</w:t>
      </w:r>
    </w:p>
    <w:p w14:paraId="493FEF81" w14:textId="26C1BA7F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A82BBC">
        <w:rPr>
          <w:rFonts w:ascii="Arial Narrow" w:hAnsi="Arial Narrow"/>
          <w:sz w:val="28"/>
          <w:szCs w:val="28"/>
          <w:lang w:val="cy-GB"/>
        </w:rPr>
        <w:t xml:space="preserve">Mae pob pryd ysgol yn cydymffurfio â chanllaw a deddfwriaeth gan y Llywodraeth Genedlaethol a </w:t>
      </w:r>
      <w:r w:rsidR="00C54DCC">
        <w:rPr>
          <w:rFonts w:ascii="Arial Narrow" w:hAnsi="Arial Narrow"/>
          <w:sz w:val="28"/>
          <w:szCs w:val="28"/>
          <w:lang w:val="cy-GB"/>
        </w:rPr>
        <w:t>L</w:t>
      </w:r>
      <w:r w:rsidR="00A82BBC">
        <w:rPr>
          <w:rFonts w:ascii="Arial Narrow" w:hAnsi="Arial Narrow"/>
          <w:sz w:val="28"/>
          <w:szCs w:val="28"/>
          <w:lang w:val="cy-GB"/>
        </w:rPr>
        <w:t xml:space="preserve">lywodraeth Cymru, fel sy’n berthnasol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4D405F9" w14:textId="297382B6" w:rsidR="0096420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C54DCC">
        <w:rPr>
          <w:rFonts w:ascii="Arial Narrow" w:hAnsi="Arial Narrow"/>
          <w:sz w:val="28"/>
          <w:szCs w:val="28"/>
          <w:lang w:val="cy-GB"/>
        </w:rPr>
        <w:t>Caiff</w:t>
      </w:r>
      <w:r w:rsidR="00A82BBC">
        <w:rPr>
          <w:rFonts w:ascii="Arial Narrow" w:hAnsi="Arial Narrow"/>
          <w:sz w:val="28"/>
          <w:szCs w:val="28"/>
          <w:lang w:val="cy-GB"/>
        </w:rPr>
        <w:t xml:space="preserve"> Bwydlenni’r Ysgol </w:t>
      </w:r>
      <w:r w:rsidR="00C54DCC">
        <w:rPr>
          <w:rFonts w:ascii="Arial Narrow" w:hAnsi="Arial Narrow"/>
          <w:sz w:val="28"/>
          <w:szCs w:val="28"/>
          <w:lang w:val="cy-GB"/>
        </w:rPr>
        <w:t xml:space="preserve">eu harddangos </w:t>
      </w:r>
      <w:r w:rsidR="00A82BBC">
        <w:rPr>
          <w:rFonts w:ascii="Arial Narrow" w:hAnsi="Arial Narrow"/>
          <w:sz w:val="28"/>
          <w:szCs w:val="28"/>
          <w:lang w:val="cy-GB"/>
        </w:rPr>
        <w:t xml:space="preserve">yn glir o gwmpas yr ysgol a’r ffreutur </w:t>
      </w:r>
    </w:p>
    <w:p w14:paraId="44F600B1" w14:textId="2B8A85EA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lastRenderedPageBreak/>
        <w:t xml:space="preserve">• </w:t>
      </w:r>
      <w:r w:rsidR="00A82BBC">
        <w:rPr>
          <w:rFonts w:ascii="Arial Narrow" w:hAnsi="Arial Narrow"/>
          <w:sz w:val="28"/>
          <w:szCs w:val="28"/>
          <w:lang w:val="cy-GB"/>
        </w:rPr>
        <w:t xml:space="preserve">Caiff </w:t>
      </w:r>
      <w:r w:rsidR="00C54DCC">
        <w:rPr>
          <w:rFonts w:ascii="Arial Narrow" w:hAnsi="Arial Narrow"/>
          <w:sz w:val="28"/>
          <w:szCs w:val="28"/>
          <w:lang w:val="cy-GB"/>
        </w:rPr>
        <w:t>opsiynau</w:t>
      </w:r>
      <w:r w:rsidR="00A82BBC">
        <w:rPr>
          <w:rFonts w:ascii="Arial Narrow" w:hAnsi="Arial Narrow"/>
          <w:sz w:val="28"/>
          <w:szCs w:val="28"/>
          <w:lang w:val="cy-GB"/>
        </w:rPr>
        <w:t xml:space="preserve"> iach eu hy</w:t>
      </w:r>
      <w:r w:rsidR="00C54DCC">
        <w:rPr>
          <w:rFonts w:ascii="Arial Narrow" w:hAnsi="Arial Narrow"/>
          <w:sz w:val="28"/>
          <w:szCs w:val="28"/>
          <w:lang w:val="cy-GB"/>
        </w:rPr>
        <w:t>rwyddo</w:t>
      </w:r>
      <w:r w:rsidR="00A82BBC">
        <w:rPr>
          <w:rFonts w:ascii="Arial Narrow" w:hAnsi="Arial Narrow"/>
          <w:sz w:val="28"/>
          <w:szCs w:val="28"/>
          <w:lang w:val="cy-GB"/>
        </w:rPr>
        <w:t xml:space="preserve"> ac mae hyn yn rhoi cyfle i ddisgyblion </w:t>
      </w:r>
      <w:r w:rsidR="00C54DCC">
        <w:rPr>
          <w:rFonts w:ascii="Arial Narrow" w:hAnsi="Arial Narrow"/>
          <w:sz w:val="28"/>
          <w:szCs w:val="28"/>
          <w:lang w:val="cy-GB"/>
        </w:rPr>
        <w:t>flasu b</w:t>
      </w:r>
      <w:r w:rsidR="00A82BBC">
        <w:rPr>
          <w:rFonts w:ascii="Arial Narrow" w:hAnsi="Arial Narrow"/>
          <w:sz w:val="28"/>
          <w:szCs w:val="28"/>
          <w:lang w:val="cy-GB"/>
        </w:rPr>
        <w:t>wydydd newydd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C855AF9" w14:textId="773A929A" w:rsidR="0096420B" w:rsidRPr="00960B07" w:rsidRDefault="000677AD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Prydau Ysgol am Ddim</w:t>
      </w:r>
    </w:p>
    <w:p w14:paraId="12FFBFAD" w14:textId="11A7B12E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A82BBC">
        <w:rPr>
          <w:rFonts w:ascii="Arial Narrow" w:hAnsi="Arial Narrow"/>
          <w:sz w:val="28"/>
          <w:szCs w:val="28"/>
          <w:lang w:val="cy-GB"/>
        </w:rPr>
        <w:t xml:space="preserve">Mae </w:t>
      </w:r>
      <w:r w:rsidR="00F10278" w:rsidRPr="00960B07">
        <w:rPr>
          <w:rFonts w:ascii="Arial Narrow" w:hAnsi="Arial Narrow"/>
          <w:sz w:val="28"/>
          <w:szCs w:val="28"/>
          <w:lang w:val="cy-GB"/>
        </w:rPr>
        <w:t>Ysgol Calon Cymru</w:t>
      </w:r>
      <w:r w:rsidR="00A82BBC">
        <w:rPr>
          <w:rFonts w:ascii="Arial Narrow" w:hAnsi="Arial Narrow"/>
          <w:sz w:val="28"/>
          <w:szCs w:val="28"/>
          <w:lang w:val="cy-GB"/>
        </w:rPr>
        <w:t>’n ystyried bod prydau ysgol am ddim yn rhan bwysig o’r agenda cynhwysiad cymdeithasol, tlodi plant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86912AE" w14:textId="06CA7E06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Anfonir </w:t>
      </w:r>
      <w:r w:rsidR="00C54DCC">
        <w:rPr>
          <w:rFonts w:ascii="Arial Narrow" w:hAnsi="Arial Narrow"/>
          <w:sz w:val="28"/>
          <w:szCs w:val="28"/>
          <w:lang w:val="cy-GB"/>
        </w:rPr>
        <w:t>llythyrau atgoffa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rheolaidd at rieni </w:t>
      </w:r>
      <w:r w:rsidR="00C54DCC">
        <w:rPr>
          <w:rFonts w:ascii="Arial Narrow" w:hAnsi="Arial Narrow"/>
          <w:sz w:val="28"/>
          <w:szCs w:val="28"/>
          <w:lang w:val="cy-GB"/>
        </w:rPr>
        <w:t>i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sicrhau eu bod yn ymwybodol </w:t>
      </w:r>
      <w:r w:rsidR="00C54DCC">
        <w:rPr>
          <w:rFonts w:ascii="Arial Narrow" w:hAnsi="Arial Narrow"/>
          <w:sz w:val="28"/>
          <w:szCs w:val="28"/>
          <w:lang w:val="cy-GB"/>
        </w:rPr>
        <w:t>y gallant fod yn gymwys</w:t>
      </w:r>
      <w:r w:rsidR="00633A5D">
        <w:rPr>
          <w:rFonts w:ascii="Arial Narrow" w:hAnsi="Arial Narrow"/>
          <w:sz w:val="28"/>
          <w:szCs w:val="28"/>
          <w:lang w:val="cy-GB"/>
        </w:rPr>
        <w:t>, ac i roi gwybodaeth iddynt ynghylch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sut y </w:t>
      </w:r>
      <w:r w:rsidR="00633A5D">
        <w:rPr>
          <w:rFonts w:ascii="Arial Narrow" w:hAnsi="Arial Narrow"/>
          <w:sz w:val="28"/>
          <w:szCs w:val="28"/>
          <w:lang w:val="cy-GB"/>
        </w:rPr>
        <w:t>caiff y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system </w:t>
      </w:r>
      <w:r w:rsidR="00633A5D">
        <w:rPr>
          <w:rFonts w:ascii="Arial Narrow" w:hAnsi="Arial Narrow"/>
          <w:sz w:val="28"/>
          <w:szCs w:val="28"/>
          <w:lang w:val="cy-GB"/>
        </w:rPr>
        <w:t>ei weithredu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yn yr ysgol</w:t>
      </w:r>
    </w:p>
    <w:p w14:paraId="71FE9E4F" w14:textId="733C7706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Mae derbyn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prydau ysgol am ddim yn </w:t>
      </w:r>
      <w:r w:rsidR="00633A5D">
        <w:rPr>
          <w:rFonts w:ascii="Arial Narrow" w:hAnsi="Arial Narrow"/>
          <w:sz w:val="28"/>
          <w:szCs w:val="28"/>
          <w:lang w:val="cy-GB"/>
        </w:rPr>
        <w:t xml:space="preserve">cael ei ystyried fel 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dangosydd allweddol </w:t>
      </w:r>
      <w:r w:rsidR="00633A5D">
        <w:rPr>
          <w:rFonts w:ascii="Arial Narrow" w:hAnsi="Arial Narrow"/>
          <w:sz w:val="28"/>
          <w:szCs w:val="28"/>
          <w:lang w:val="cy-GB"/>
        </w:rPr>
        <w:t>ar gyfer pe</w:t>
      </w:r>
      <w:r w:rsidR="000B52D6">
        <w:rPr>
          <w:rFonts w:ascii="Arial Narrow" w:hAnsi="Arial Narrow"/>
          <w:sz w:val="28"/>
          <w:szCs w:val="28"/>
          <w:lang w:val="cy-GB"/>
        </w:rPr>
        <w:t>rfformiad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00C3BB4" w14:textId="445A69E8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0B52D6">
        <w:rPr>
          <w:rFonts w:ascii="Arial Narrow" w:hAnsi="Arial Narrow"/>
          <w:b/>
          <w:sz w:val="28"/>
          <w:szCs w:val="28"/>
          <w:lang w:val="cy-GB"/>
        </w:rPr>
        <w:t>Bocsys Cinio Iach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05B3DBD" w14:textId="13C3D2A0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Rhoddir g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wybodaeth </w:t>
      </w:r>
      <w:r w:rsidR="00633A5D">
        <w:rPr>
          <w:rFonts w:ascii="Arial Narrow" w:hAnsi="Arial Narrow"/>
          <w:sz w:val="28"/>
          <w:szCs w:val="28"/>
          <w:lang w:val="cy-GB"/>
        </w:rPr>
        <w:t>gan L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ywodraeth Cymru i rieni </w:t>
      </w:r>
      <w:r w:rsidR="00633A5D">
        <w:rPr>
          <w:rFonts w:ascii="Arial Narrow" w:hAnsi="Arial Narrow"/>
          <w:sz w:val="28"/>
          <w:szCs w:val="28"/>
          <w:lang w:val="cy-GB"/>
        </w:rPr>
        <w:t>ynghylch cinio pecyn maethol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75C2ADD" w14:textId="17EA0404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Caiff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plant </w:t>
      </w:r>
      <w:r w:rsidR="00633A5D">
        <w:rPr>
          <w:rFonts w:ascii="Arial Narrow" w:hAnsi="Arial Narrow"/>
          <w:sz w:val="28"/>
          <w:szCs w:val="28"/>
          <w:lang w:val="cy-GB"/>
        </w:rPr>
        <w:t xml:space="preserve">eu haddysgu 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am gynnwys cinio </w:t>
      </w:r>
      <w:r w:rsidR="00633A5D">
        <w:rPr>
          <w:rFonts w:ascii="Arial Narrow" w:hAnsi="Arial Narrow"/>
          <w:sz w:val="28"/>
          <w:szCs w:val="28"/>
          <w:lang w:val="cy-GB"/>
        </w:rPr>
        <w:t xml:space="preserve">pecyn </w:t>
      </w:r>
      <w:r w:rsidR="000B52D6">
        <w:rPr>
          <w:rFonts w:ascii="Arial Narrow" w:hAnsi="Arial Narrow"/>
          <w:sz w:val="28"/>
          <w:szCs w:val="28"/>
          <w:lang w:val="cy-GB"/>
        </w:rPr>
        <w:t>iach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5E54AC3" w14:textId="4DED5D4F" w:rsidR="00A37C5B" w:rsidRPr="00960B07" w:rsidRDefault="000B52D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Dŵr Yfed</w:t>
      </w:r>
    </w:p>
    <w:p w14:paraId="3871E0F9" w14:textId="342CB6E8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C52C0C">
        <w:rPr>
          <w:rFonts w:ascii="Arial Narrow" w:hAnsi="Arial Narrow"/>
          <w:sz w:val="28"/>
          <w:szCs w:val="28"/>
          <w:lang w:val="cy-GB"/>
        </w:rPr>
        <w:t>Mae’r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plant </w:t>
      </w:r>
      <w:r w:rsidR="00C52C0C">
        <w:rPr>
          <w:rFonts w:ascii="Arial Narrow" w:hAnsi="Arial Narrow"/>
          <w:sz w:val="28"/>
          <w:szCs w:val="28"/>
          <w:lang w:val="cy-GB"/>
        </w:rPr>
        <w:t>yn gallu c</w:t>
      </w:r>
      <w:r w:rsidR="000B52D6">
        <w:rPr>
          <w:rFonts w:ascii="Arial Narrow" w:hAnsi="Arial Narrow"/>
          <w:sz w:val="28"/>
          <w:szCs w:val="28"/>
          <w:lang w:val="cy-GB"/>
        </w:rPr>
        <w:t>ael dŵr ffres, glân yn yr ysgol drwy gydol y diwrnod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3D08AE6" w14:textId="01E60508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Mae’r ysgol yn </w:t>
      </w:r>
      <w:r w:rsidR="00633A5D">
        <w:rPr>
          <w:rFonts w:ascii="Arial Narrow" w:hAnsi="Arial Narrow"/>
          <w:sz w:val="28"/>
          <w:szCs w:val="28"/>
          <w:lang w:val="cy-GB"/>
        </w:rPr>
        <w:t xml:space="preserve">darparu </w:t>
      </w:r>
      <w:r w:rsidR="000B52D6">
        <w:rPr>
          <w:rFonts w:ascii="Arial Narrow" w:hAnsi="Arial Narrow"/>
          <w:sz w:val="28"/>
          <w:szCs w:val="28"/>
          <w:lang w:val="cy-GB"/>
        </w:rPr>
        <w:t>dŵr am ddim i ddisgyblion a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staff </w:t>
      </w:r>
    </w:p>
    <w:p w14:paraId="726D563E" w14:textId="4C6D6F56" w:rsidR="00A37C5B" w:rsidRPr="00960B07" w:rsidRDefault="000B52D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 xml:space="preserve">Iechyd </w:t>
      </w:r>
      <w:r w:rsidR="00633A5D">
        <w:rPr>
          <w:rFonts w:ascii="Arial Narrow" w:hAnsi="Arial Narrow"/>
          <w:b/>
          <w:sz w:val="28"/>
          <w:szCs w:val="28"/>
          <w:lang w:val="cy-GB"/>
        </w:rPr>
        <w:t>y geg</w:t>
      </w:r>
      <w:r w:rsidR="0096420B" w:rsidRPr="00960B07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67928DAB" w14:textId="773C6093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C52C0C">
        <w:rPr>
          <w:rFonts w:ascii="Arial Narrow" w:hAnsi="Arial Narrow"/>
          <w:sz w:val="28"/>
          <w:szCs w:val="28"/>
          <w:lang w:val="cy-GB"/>
        </w:rPr>
        <w:t>M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ae’r ysgol yn </w:t>
      </w:r>
      <w:r w:rsidR="00C52C0C">
        <w:rPr>
          <w:rFonts w:ascii="Arial Narrow" w:hAnsi="Arial Narrow"/>
          <w:sz w:val="28"/>
          <w:szCs w:val="28"/>
          <w:lang w:val="cy-GB"/>
        </w:rPr>
        <w:t>hyrwyddo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 negeseuon iechyd </w:t>
      </w:r>
      <w:r w:rsidR="00C52C0C">
        <w:rPr>
          <w:rFonts w:ascii="Arial Narrow" w:hAnsi="Arial Narrow"/>
          <w:sz w:val="28"/>
          <w:szCs w:val="28"/>
          <w:lang w:val="cy-GB"/>
        </w:rPr>
        <w:t>y geg</w:t>
      </w:r>
      <w:r w:rsidR="000B52D6">
        <w:rPr>
          <w:rFonts w:ascii="Arial Narrow" w:hAnsi="Arial Narrow"/>
          <w:sz w:val="28"/>
          <w:szCs w:val="28"/>
          <w:lang w:val="cy-GB"/>
        </w:rPr>
        <w:t>, er enghraifft, byrbrydau iach</w:t>
      </w:r>
      <w:r w:rsidRPr="00960B07">
        <w:rPr>
          <w:rFonts w:ascii="Arial Narrow" w:hAnsi="Arial Narrow"/>
          <w:sz w:val="28"/>
          <w:szCs w:val="28"/>
          <w:lang w:val="cy-GB"/>
        </w:rPr>
        <w:t>, f</w:t>
      </w:r>
      <w:r w:rsidR="000B52D6">
        <w:rPr>
          <w:rFonts w:ascii="Arial Narrow" w:hAnsi="Arial Narrow"/>
          <w:sz w:val="28"/>
          <w:szCs w:val="28"/>
          <w:lang w:val="cy-GB"/>
        </w:rPr>
        <w:t>frwythau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0B52D6">
        <w:rPr>
          <w:rFonts w:ascii="Arial Narrow" w:hAnsi="Arial Narrow"/>
          <w:sz w:val="28"/>
          <w:szCs w:val="28"/>
          <w:lang w:val="cy-GB"/>
        </w:rPr>
        <w:t xml:space="preserve">llaeth a dŵr yn ystod </w:t>
      </w:r>
      <w:r w:rsidR="00C52C0C">
        <w:rPr>
          <w:rFonts w:ascii="Arial Narrow" w:hAnsi="Arial Narrow"/>
          <w:sz w:val="28"/>
          <w:szCs w:val="28"/>
          <w:lang w:val="cy-GB"/>
        </w:rPr>
        <w:t xml:space="preserve">yr </w:t>
      </w:r>
      <w:r w:rsidR="000B52D6">
        <w:rPr>
          <w:rFonts w:ascii="Arial Narrow" w:hAnsi="Arial Narrow"/>
          <w:sz w:val="28"/>
          <w:szCs w:val="28"/>
          <w:lang w:val="cy-GB"/>
        </w:rPr>
        <w:t>egwyl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7C51D0C7" w14:textId="3BD059FA" w:rsidR="00A37C5B" w:rsidRPr="00960B07" w:rsidRDefault="0096420B">
      <w:pPr>
        <w:rPr>
          <w:rFonts w:ascii="Arial Narrow" w:hAnsi="Arial Narrow"/>
          <w:b/>
          <w:sz w:val="28"/>
          <w:szCs w:val="28"/>
          <w:lang w:val="cy-GB"/>
        </w:rPr>
      </w:pPr>
      <w:r w:rsidRPr="00960B07">
        <w:rPr>
          <w:rFonts w:ascii="Arial Narrow" w:hAnsi="Arial Narrow"/>
          <w:b/>
          <w:sz w:val="28"/>
          <w:szCs w:val="28"/>
          <w:lang w:val="cy-GB"/>
        </w:rPr>
        <w:t>Rol</w:t>
      </w:r>
      <w:r w:rsidR="000B52D6">
        <w:rPr>
          <w:rFonts w:ascii="Arial Narrow" w:hAnsi="Arial Narrow"/>
          <w:b/>
          <w:sz w:val="28"/>
          <w:szCs w:val="28"/>
          <w:lang w:val="cy-GB"/>
        </w:rPr>
        <w:t>au</w:t>
      </w:r>
      <w:r w:rsidRPr="00960B07">
        <w:rPr>
          <w:rFonts w:ascii="Arial Narrow" w:hAnsi="Arial Narrow"/>
          <w:b/>
          <w:sz w:val="28"/>
          <w:szCs w:val="28"/>
          <w:lang w:val="cy-GB"/>
        </w:rPr>
        <w:t xml:space="preserve"> a </w:t>
      </w:r>
      <w:r w:rsidR="000B52D6">
        <w:rPr>
          <w:rFonts w:ascii="Arial Narrow" w:hAnsi="Arial Narrow"/>
          <w:b/>
          <w:sz w:val="28"/>
          <w:szCs w:val="28"/>
          <w:lang w:val="cy-GB"/>
        </w:rPr>
        <w:t>chyfrifoldebau</w:t>
      </w:r>
    </w:p>
    <w:p w14:paraId="69C36591" w14:textId="2FC0D81A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2A2216">
        <w:rPr>
          <w:rFonts w:ascii="Arial Narrow" w:hAnsi="Arial Narrow"/>
          <w:sz w:val="28"/>
          <w:szCs w:val="28"/>
          <w:lang w:val="cy-GB"/>
        </w:rPr>
        <w:t xml:space="preserve">Cyfrifoldeb y </w:t>
      </w:r>
      <w:r w:rsidR="00C52C0C">
        <w:rPr>
          <w:rFonts w:ascii="Arial Narrow" w:hAnsi="Arial Narrow"/>
          <w:sz w:val="28"/>
          <w:szCs w:val="28"/>
          <w:lang w:val="cy-GB"/>
        </w:rPr>
        <w:t>P</w:t>
      </w:r>
      <w:r w:rsidR="002A2216">
        <w:rPr>
          <w:rFonts w:ascii="Arial Narrow" w:hAnsi="Arial Narrow"/>
          <w:sz w:val="28"/>
          <w:szCs w:val="28"/>
          <w:lang w:val="cy-GB"/>
        </w:rPr>
        <w:t xml:space="preserve">ennaeth Cynorthwyol yw </w:t>
      </w:r>
      <w:r w:rsidR="00C52C0C">
        <w:rPr>
          <w:rFonts w:ascii="Arial Narrow" w:hAnsi="Arial Narrow"/>
          <w:sz w:val="28"/>
          <w:szCs w:val="28"/>
          <w:lang w:val="cy-GB"/>
        </w:rPr>
        <w:t>cadw golwg ar weithrediad parhaus a datblygiad pellach polisi bwyd a ffitrwydd yr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81C4E83" w14:textId="207DEF3D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C52C0C">
        <w:rPr>
          <w:rFonts w:ascii="Arial Narrow" w:hAnsi="Arial Narrow"/>
          <w:sz w:val="28"/>
          <w:szCs w:val="28"/>
          <w:lang w:val="cy-GB"/>
        </w:rPr>
        <w:t>Cyfrifoldeb yr Artweinwyr Dysgu yw hybu bwyd a ffitrwydd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C52C0C">
        <w:rPr>
          <w:rFonts w:ascii="Arial Narrow" w:hAnsi="Arial Narrow"/>
          <w:sz w:val="28"/>
          <w:szCs w:val="28"/>
          <w:lang w:val="cy-GB"/>
        </w:rPr>
        <w:t>o fewn i’w rhaglenni astudio eu hunain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40FC9B1B" w14:textId="47CE63C5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D4EE7">
        <w:rPr>
          <w:rFonts w:ascii="Arial Narrow" w:hAnsi="Arial Narrow"/>
          <w:sz w:val="28"/>
          <w:szCs w:val="28"/>
          <w:lang w:val="cy-GB"/>
        </w:rPr>
        <w:t>Cyfrifoldeb y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staff </w:t>
      </w:r>
      <w:r w:rsidR="006D4EE7">
        <w:rPr>
          <w:rFonts w:ascii="Arial Narrow" w:hAnsi="Arial Narrow"/>
          <w:sz w:val="28"/>
          <w:szCs w:val="28"/>
          <w:lang w:val="cy-GB"/>
        </w:rPr>
        <w:t>yw hyrwyddo iechyd a ffitrwydd trwy raglenni astudio ABCh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6D4EE7">
        <w:rPr>
          <w:rFonts w:ascii="Arial Narrow" w:hAnsi="Arial Narrow"/>
          <w:sz w:val="28"/>
          <w:szCs w:val="28"/>
          <w:lang w:val="cy-GB"/>
        </w:rPr>
        <w:t>gwasanaethau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</w:t>
      </w:r>
      <w:r w:rsidR="006D4EE7">
        <w:rPr>
          <w:rFonts w:ascii="Arial Narrow" w:hAnsi="Arial Narrow"/>
          <w:sz w:val="28"/>
          <w:szCs w:val="28"/>
          <w:lang w:val="cy-GB"/>
        </w:rPr>
        <w:t>sesiynau sgiliau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6D4EE7">
        <w:rPr>
          <w:rFonts w:ascii="Arial Narrow" w:hAnsi="Arial Narrow"/>
          <w:sz w:val="28"/>
          <w:szCs w:val="28"/>
          <w:lang w:val="cy-GB"/>
        </w:rPr>
        <w:t>a disgwylir i’r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staff </w:t>
      </w:r>
      <w:r w:rsidR="006D4EE7">
        <w:rPr>
          <w:rFonts w:ascii="Arial Narrow" w:hAnsi="Arial Narrow"/>
          <w:sz w:val="28"/>
          <w:szCs w:val="28"/>
          <w:lang w:val="cy-GB"/>
        </w:rPr>
        <w:t>i gyd i hyrwyddo bwyta’n iach a ffordd o fyw egnïol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6D4EE7">
        <w:rPr>
          <w:rFonts w:ascii="Arial Narrow" w:hAnsi="Arial Narrow"/>
          <w:sz w:val="28"/>
          <w:szCs w:val="28"/>
          <w:lang w:val="cy-GB"/>
        </w:rPr>
        <w:t>yn unol â chanllaw’r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6D4EE7">
        <w:rPr>
          <w:rFonts w:ascii="Arial Narrow" w:hAnsi="Arial Narrow"/>
          <w:sz w:val="28"/>
          <w:szCs w:val="28"/>
          <w:lang w:val="cy-GB"/>
        </w:rPr>
        <w:t>Byddant yn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help</w:t>
      </w:r>
      <w:r w:rsidR="006D4EE7">
        <w:rPr>
          <w:rFonts w:ascii="Arial Narrow" w:hAnsi="Arial Narrow"/>
          <w:sz w:val="28"/>
          <w:szCs w:val="28"/>
          <w:lang w:val="cy-GB"/>
        </w:rPr>
        <w:t>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to </w:t>
      </w:r>
      <w:r w:rsidR="006D4EE7">
        <w:rPr>
          <w:rFonts w:ascii="Arial Narrow" w:hAnsi="Arial Narrow"/>
          <w:sz w:val="28"/>
          <w:szCs w:val="28"/>
          <w:lang w:val="cy-GB"/>
        </w:rPr>
        <w:t>hyrwyddo cyfleoedd i ddisgyblion wneud dewis cytbwys o ran bwyd a bod yn gorfforol egnïol drwy’r diwrnod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0D461FBF" w14:textId="38E40727" w:rsidR="00E609AB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D4EE7">
        <w:rPr>
          <w:rFonts w:ascii="Arial Narrow" w:hAnsi="Arial Narrow"/>
          <w:sz w:val="28"/>
          <w:szCs w:val="28"/>
          <w:lang w:val="cy-GB"/>
        </w:rPr>
        <w:t xml:space="preserve">Pennaeth Cynorthwyol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ESGDC </w:t>
      </w:r>
      <w:r w:rsidR="006D4EE7">
        <w:rPr>
          <w:rFonts w:ascii="Arial Narrow" w:hAnsi="Arial Narrow"/>
          <w:sz w:val="28"/>
          <w:szCs w:val="28"/>
          <w:lang w:val="cy-GB"/>
        </w:rPr>
        <w:t>i hyrwyddo amgylchedd ysgol iach.</w:t>
      </w:r>
    </w:p>
    <w:p w14:paraId="056EB36D" w14:textId="77777777" w:rsidR="0073586D" w:rsidRPr="0073586D" w:rsidRDefault="0073586D">
      <w:pPr>
        <w:rPr>
          <w:rFonts w:ascii="Arial Narrow" w:hAnsi="Arial Narrow"/>
          <w:sz w:val="28"/>
          <w:szCs w:val="28"/>
          <w:lang w:val="cy-GB"/>
        </w:rPr>
      </w:pPr>
    </w:p>
    <w:p w14:paraId="563C9CFB" w14:textId="736173F1" w:rsidR="00A37C5B" w:rsidRPr="00960B07" w:rsidRDefault="006D4EE7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Bydd y pennaeth yn sicrhau bod</w:t>
      </w:r>
      <w:r w:rsidR="0096420B" w:rsidRPr="00960B07">
        <w:rPr>
          <w:rFonts w:ascii="Arial Narrow" w:hAnsi="Arial Narrow"/>
          <w:b/>
          <w:sz w:val="28"/>
          <w:szCs w:val="28"/>
          <w:lang w:val="cy-GB"/>
        </w:rPr>
        <w:t xml:space="preserve">: </w:t>
      </w:r>
    </w:p>
    <w:p w14:paraId="6E5F24AB" w14:textId="24F9B1C2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>•</w:t>
      </w:r>
      <w:r w:rsidR="006D4EE7">
        <w:rPr>
          <w:rFonts w:ascii="Arial Narrow" w:hAnsi="Arial Narrow"/>
          <w:sz w:val="28"/>
          <w:szCs w:val="28"/>
          <w:lang w:val="cy-GB"/>
        </w:rPr>
        <w:t xml:space="preserve"> Gwasanaeth Arlwyo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E609AB" w:rsidRPr="00960B07">
        <w:rPr>
          <w:rFonts w:ascii="Arial Narrow" w:hAnsi="Arial Narrow"/>
          <w:sz w:val="28"/>
          <w:szCs w:val="28"/>
          <w:lang w:val="cy-GB"/>
        </w:rPr>
        <w:t>Powys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6D4EE7">
        <w:rPr>
          <w:rFonts w:ascii="Arial Narrow" w:hAnsi="Arial Narrow"/>
          <w:sz w:val="28"/>
          <w:szCs w:val="28"/>
          <w:lang w:val="cy-GB"/>
        </w:rPr>
        <w:t>yn cydymffurfio â’r Safonau Maeth cyfredol ar gyfer Prydau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30EAC01" w14:textId="1348C860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D4EE7">
        <w:rPr>
          <w:rFonts w:ascii="Arial Narrow" w:hAnsi="Arial Narrow"/>
          <w:sz w:val="28"/>
          <w:szCs w:val="28"/>
          <w:lang w:val="cy-GB"/>
        </w:rPr>
        <w:t>safonau cytunedig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6D4EE7">
        <w:rPr>
          <w:rFonts w:ascii="Arial Narrow" w:hAnsi="Arial Narrow"/>
          <w:sz w:val="28"/>
          <w:szCs w:val="28"/>
          <w:lang w:val="cy-GB"/>
        </w:rPr>
        <w:t>ar gyfer prydau ysgol am ddim yn cael eu gweithredu.</w:t>
      </w:r>
    </w:p>
    <w:p w14:paraId="74E9942D" w14:textId="5FC8DDE6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D4EE7">
        <w:rPr>
          <w:rFonts w:ascii="Arial Narrow" w:hAnsi="Arial Narrow"/>
          <w:sz w:val="28"/>
          <w:szCs w:val="28"/>
          <w:lang w:val="cy-GB"/>
        </w:rPr>
        <w:t>cynnwys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, cost </w:t>
      </w:r>
      <w:r w:rsidR="006D4EE7">
        <w:rPr>
          <w:rFonts w:ascii="Arial Narrow" w:hAnsi="Arial Narrow"/>
          <w:sz w:val="28"/>
          <w:szCs w:val="28"/>
          <w:lang w:val="cy-GB"/>
        </w:rPr>
        <w:t>a darpariaeth prydau bwyd yn cael eu monitro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3FE67F2E" w14:textId="2C184230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lastRenderedPageBreak/>
        <w:t xml:space="preserve">• </w:t>
      </w:r>
      <w:r w:rsidR="006D4EE7">
        <w:rPr>
          <w:rFonts w:ascii="Arial Narrow" w:hAnsi="Arial Narrow"/>
          <w:sz w:val="28"/>
          <w:szCs w:val="28"/>
          <w:lang w:val="cy-GB"/>
        </w:rPr>
        <w:t xml:space="preserve">anghenion dietegol arbennig plant a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staff </w:t>
      </w:r>
      <w:r w:rsidR="006D4EE7">
        <w:rPr>
          <w:rFonts w:ascii="Arial Narrow" w:hAnsi="Arial Narrow"/>
          <w:sz w:val="28"/>
          <w:szCs w:val="28"/>
          <w:lang w:val="cy-GB"/>
        </w:rPr>
        <w:t>yn cael eu diwallu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8A9D2DE" w14:textId="31EEC323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D4EE7">
        <w:rPr>
          <w:rFonts w:ascii="Arial Narrow" w:hAnsi="Arial Narrow"/>
          <w:sz w:val="28"/>
          <w:szCs w:val="28"/>
          <w:lang w:val="cy-GB"/>
        </w:rPr>
        <w:t>gan y disgyblion i gyd fynediad i raglen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6D4EE7">
        <w:rPr>
          <w:rFonts w:ascii="Arial Narrow" w:hAnsi="Arial Narrow"/>
          <w:sz w:val="28"/>
          <w:szCs w:val="28"/>
          <w:lang w:val="cy-GB"/>
        </w:rPr>
        <w:t>gytbwys o weithgaredd corfforol gydol y flwyddyn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760B493D" w14:textId="6BF44826" w:rsidR="00A37C5B" w:rsidRPr="00960B07" w:rsidRDefault="00E872CC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Bydd y Corff Llywodraethu’n sicrhau bod</w:t>
      </w:r>
      <w:r w:rsidR="0096420B" w:rsidRPr="00960B07">
        <w:rPr>
          <w:rFonts w:ascii="Arial Narrow" w:hAnsi="Arial Narrow"/>
          <w:b/>
          <w:sz w:val="28"/>
          <w:szCs w:val="28"/>
          <w:lang w:val="cy-GB"/>
        </w:rPr>
        <w:t xml:space="preserve">: </w:t>
      </w:r>
    </w:p>
    <w:p w14:paraId="2A05AB03" w14:textId="3E13CFE4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E872CC">
        <w:rPr>
          <w:rFonts w:ascii="Arial Narrow" w:hAnsi="Arial Narrow"/>
          <w:sz w:val="28"/>
          <w:szCs w:val="28"/>
          <w:lang w:val="cy-GB"/>
        </w:rPr>
        <w:t>Y Gwasanaethau Arlwyo’n cydymffurfio â’r safonau fel y’u gosodwyd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E872CC">
        <w:rPr>
          <w:rFonts w:ascii="Arial Narrow" w:hAnsi="Arial Narrow"/>
          <w:sz w:val="28"/>
          <w:szCs w:val="28"/>
          <w:lang w:val="cy-GB"/>
        </w:rPr>
        <w:t xml:space="preserve">yn y Safonau Maeth cyfredol ar gyfer Prydau Ysgol </w:t>
      </w:r>
      <w:r w:rsidRPr="00960B07">
        <w:rPr>
          <w:rFonts w:ascii="Arial Narrow" w:hAnsi="Arial Narrow"/>
          <w:sz w:val="28"/>
          <w:szCs w:val="28"/>
          <w:lang w:val="cy-GB"/>
        </w:rPr>
        <w:t>.</w:t>
      </w:r>
    </w:p>
    <w:p w14:paraId="367E63B0" w14:textId="18095C31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E872CC">
        <w:rPr>
          <w:rFonts w:ascii="Arial Narrow" w:hAnsi="Arial Narrow"/>
          <w:sz w:val="28"/>
          <w:szCs w:val="28"/>
          <w:lang w:val="cy-GB"/>
        </w:rPr>
        <w:t>Sefydlu safonau ar gyfer prydau ysgol am ddim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29C3295C" w14:textId="195298F9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D4EE7">
        <w:rPr>
          <w:rFonts w:ascii="Arial Narrow" w:hAnsi="Arial Narrow"/>
          <w:sz w:val="28"/>
          <w:szCs w:val="28"/>
          <w:lang w:val="cy-GB"/>
        </w:rPr>
        <w:t>Y</w:t>
      </w:r>
      <w:r w:rsidR="00E872CC">
        <w:rPr>
          <w:rFonts w:ascii="Arial Narrow" w:hAnsi="Arial Narrow"/>
          <w:sz w:val="28"/>
          <w:szCs w:val="28"/>
          <w:lang w:val="cy-GB"/>
        </w:rPr>
        <w:t xml:space="preserve">r ysgol yn cyflwyno rhaglen eang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a </w:t>
      </w:r>
      <w:r w:rsidR="006D4EE7">
        <w:rPr>
          <w:rFonts w:ascii="Arial Narrow" w:hAnsi="Arial Narrow"/>
          <w:sz w:val="28"/>
          <w:szCs w:val="28"/>
          <w:lang w:val="cy-GB"/>
        </w:rPr>
        <w:t>chytbwys o weithgaredd corfforol i’r disgyblion i gyd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4F009AB4" w14:textId="77777777" w:rsidR="0073586D" w:rsidRDefault="0073586D">
      <w:pPr>
        <w:rPr>
          <w:rFonts w:ascii="Arial Narrow" w:hAnsi="Arial Narrow"/>
          <w:b/>
          <w:sz w:val="28"/>
          <w:szCs w:val="28"/>
          <w:lang w:val="cy-GB"/>
        </w:rPr>
      </w:pPr>
    </w:p>
    <w:p w14:paraId="41972AC6" w14:textId="77777777" w:rsidR="0073586D" w:rsidRDefault="0073586D">
      <w:pPr>
        <w:rPr>
          <w:rFonts w:ascii="Arial Narrow" w:hAnsi="Arial Narrow"/>
          <w:b/>
          <w:sz w:val="28"/>
          <w:szCs w:val="28"/>
          <w:lang w:val="cy-GB"/>
        </w:rPr>
      </w:pPr>
    </w:p>
    <w:p w14:paraId="3F1680C5" w14:textId="20B84927" w:rsidR="00A37C5B" w:rsidRPr="00960B07" w:rsidRDefault="00E872CC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Gweithredu a Monitro</w:t>
      </w:r>
    </w:p>
    <w:p w14:paraId="5D56D0F1" w14:textId="49ADC8B1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E872CC">
        <w:rPr>
          <w:rFonts w:ascii="Arial Narrow" w:hAnsi="Arial Narrow"/>
          <w:sz w:val="28"/>
          <w:szCs w:val="28"/>
          <w:lang w:val="cy-GB"/>
        </w:rPr>
        <w:t>Sefydlu gweithgor Iechyd, Bwyd a Ffitrwydd ysgol gyfan  a ddylai’n ddelfrydol, gynnwys pob parti sydd â diddordeb</w:t>
      </w:r>
      <w:r w:rsidRPr="00960B07">
        <w:rPr>
          <w:rFonts w:ascii="Arial Narrow" w:hAnsi="Arial Narrow"/>
          <w:sz w:val="28"/>
          <w:szCs w:val="28"/>
          <w:lang w:val="cy-GB"/>
        </w:rPr>
        <w:t>.</w:t>
      </w:r>
    </w:p>
    <w:p w14:paraId="669AA369" w14:textId="59CE1D7D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E872CC">
        <w:rPr>
          <w:rFonts w:ascii="Arial Narrow" w:hAnsi="Arial Narrow"/>
          <w:sz w:val="28"/>
          <w:szCs w:val="28"/>
          <w:lang w:val="cy-GB"/>
        </w:rPr>
        <w:t>Adolygu a gwerthuso’r sefyllfa gyfredol a blaenoriaethu cynllun gweithredu i fynd i’r afael â bylchau a gwella materion cyfredol ynghylch bwyd a ffitrwydd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E872CC">
        <w:rPr>
          <w:rFonts w:ascii="Arial Narrow" w:hAnsi="Arial Narrow"/>
          <w:sz w:val="28"/>
          <w:szCs w:val="28"/>
          <w:lang w:val="cy-GB"/>
        </w:rPr>
        <w:t>ar gyfer y flwyddyn academaidd nesaf a thrwy hyn symud y fenter yn ei blaen.</w:t>
      </w:r>
    </w:p>
    <w:p w14:paraId="557BE8A2" w14:textId="08DEAE81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E872CC">
        <w:rPr>
          <w:rFonts w:ascii="Arial Narrow" w:hAnsi="Arial Narrow"/>
          <w:sz w:val="28"/>
          <w:szCs w:val="28"/>
          <w:lang w:val="cy-GB"/>
        </w:rPr>
        <w:t>Bydd gan y disgyblion gyfle i nweud dewisiadau a phenderfyniadau ynghylch y bwyd a gynigir trwy Gyngor yr Ysgol a llais y dysgwr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E872CC">
        <w:rPr>
          <w:rFonts w:ascii="Arial Narrow" w:hAnsi="Arial Narrow"/>
          <w:sz w:val="28"/>
          <w:szCs w:val="28"/>
          <w:lang w:val="cy-GB"/>
        </w:rPr>
        <w:t>Gellid defnyddio holiadur i gasglu gwybodaeth gan y disgyblion a bydd y canlyniadau’n cael eu hystyried ar gyfer eu gweithredu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0D986180" w14:textId="063F7E4F" w:rsidR="00C4424E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E872CC">
        <w:rPr>
          <w:rFonts w:ascii="Arial Narrow" w:hAnsi="Arial Narrow"/>
          <w:sz w:val="28"/>
          <w:szCs w:val="28"/>
          <w:lang w:val="cy-GB"/>
        </w:rPr>
        <w:t>Bydd cynnydd yn cael ei fonitro’n rheolaidd gan yr UDA a llywodraethwyr</w:t>
      </w:r>
      <w:r w:rsidRPr="00960B07">
        <w:rPr>
          <w:rFonts w:ascii="Arial Narrow" w:hAnsi="Arial Narrow"/>
          <w:sz w:val="28"/>
          <w:szCs w:val="28"/>
          <w:lang w:val="cy-GB"/>
        </w:rPr>
        <w:t>.</w:t>
      </w:r>
    </w:p>
    <w:p w14:paraId="29E12C64" w14:textId="6E9AF8E6" w:rsidR="00A37C5B" w:rsidRPr="00960B07" w:rsidRDefault="000B52D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Cyfleoedd Cyfartal</w:t>
      </w:r>
      <w:r w:rsidR="0096420B" w:rsidRPr="00960B07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3E70B758" w14:textId="524FDE0C" w:rsidR="00A37C5B" w:rsidRPr="00960B07" w:rsidRDefault="000B52D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Mae’r polisi hwn yn berthnasol i bawb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Cydnabyddir y gall gwahaniaethau diwylliannol roi cyfle i gael addysg am ddewisiadau bwyd a ffordd o fyw a bydd y cwricwlwm yn adlewyrchu natur amrywiol poblogaeth yr ysgol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Bydd s</w:t>
      </w:r>
      <w:r w:rsidR="0096420B" w:rsidRPr="00960B07">
        <w:rPr>
          <w:rFonts w:ascii="Arial Narrow" w:hAnsi="Arial Narrow"/>
          <w:sz w:val="28"/>
          <w:szCs w:val="28"/>
          <w:lang w:val="cy-GB"/>
        </w:rPr>
        <w:t>tereot</w:t>
      </w:r>
      <w:r>
        <w:rPr>
          <w:rFonts w:ascii="Arial Narrow" w:hAnsi="Arial Narrow"/>
          <w:sz w:val="28"/>
          <w:szCs w:val="28"/>
          <w:lang w:val="cy-GB"/>
        </w:rPr>
        <w:t xml:space="preserve">eipio’n cael ei osgoi a’i herio lle’n briodol </w:t>
      </w:r>
      <w:r w:rsidR="0096420B" w:rsidRPr="00960B07">
        <w:rPr>
          <w:rFonts w:ascii="Arial Narrow" w:hAnsi="Arial Narrow"/>
          <w:sz w:val="28"/>
          <w:szCs w:val="28"/>
          <w:lang w:val="cy-GB"/>
        </w:rPr>
        <w:t>– e.</w:t>
      </w:r>
      <w:r>
        <w:rPr>
          <w:rFonts w:ascii="Arial Narrow" w:hAnsi="Arial Narrow"/>
          <w:sz w:val="28"/>
          <w:szCs w:val="28"/>
          <w:lang w:val="cy-GB"/>
        </w:rPr>
        <w:t>e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mew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n </w:t>
      </w:r>
      <w:r>
        <w:rPr>
          <w:rFonts w:ascii="Arial Narrow" w:hAnsi="Arial Narrow"/>
          <w:sz w:val="28"/>
          <w:szCs w:val="28"/>
          <w:lang w:val="cy-GB"/>
        </w:rPr>
        <w:t>chwaraeon</w:t>
      </w:r>
      <w:r w:rsidR="0096420B" w:rsidRPr="00960B07">
        <w:rPr>
          <w:rFonts w:ascii="Arial Narrow" w:hAnsi="Arial Narrow"/>
          <w:sz w:val="28"/>
          <w:szCs w:val="28"/>
          <w:lang w:val="cy-GB"/>
        </w:rPr>
        <w:t>.</w:t>
      </w:r>
    </w:p>
    <w:p w14:paraId="05367B98" w14:textId="6A153C20" w:rsidR="00A37C5B" w:rsidRPr="00960B07" w:rsidRDefault="000B52D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Cysylltiadau gyda Pholisïau eraill</w:t>
      </w:r>
      <w:r w:rsidR="0096420B" w:rsidRPr="00960B07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16303AC8" w14:textId="72B2945C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0B52D6">
        <w:rPr>
          <w:rFonts w:ascii="Arial Narrow" w:hAnsi="Arial Narrow"/>
          <w:sz w:val="28"/>
          <w:szCs w:val="28"/>
          <w:lang w:val="cy-GB"/>
        </w:rPr>
        <w:t>Polisi Addysg Bersonol a Chymdeithasol</w:t>
      </w:r>
    </w:p>
    <w:p w14:paraId="534BC5D9" w14:textId="172E43B4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0B52D6">
        <w:rPr>
          <w:rFonts w:ascii="Arial Narrow" w:hAnsi="Arial Narrow"/>
          <w:sz w:val="28"/>
          <w:szCs w:val="28"/>
          <w:lang w:val="cy-GB"/>
        </w:rPr>
        <w:t>Polisi Cwricwlwm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1CF202B5" w14:textId="5413924E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0B52D6">
        <w:rPr>
          <w:rFonts w:ascii="Arial Narrow" w:hAnsi="Arial Narrow"/>
          <w:sz w:val="28"/>
          <w:szCs w:val="28"/>
          <w:lang w:val="cy-GB"/>
        </w:rPr>
        <w:t>Polisi Glanweithdra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B5E8A50" w14:textId="0C4C8578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0B52D6">
        <w:rPr>
          <w:rFonts w:ascii="Arial Narrow" w:hAnsi="Arial Narrow"/>
          <w:sz w:val="28"/>
          <w:szCs w:val="28"/>
          <w:lang w:val="cy-GB"/>
        </w:rPr>
        <w:t>Polisi Iechyd a Diogelwch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4ECC726" w14:textId="3A47D801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0B52D6">
        <w:rPr>
          <w:rFonts w:ascii="Arial Narrow" w:hAnsi="Arial Narrow"/>
          <w:sz w:val="28"/>
          <w:szCs w:val="28"/>
          <w:lang w:val="cy-GB"/>
        </w:rPr>
        <w:t>Polisi Cyfartaledd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AA0DD76" w14:textId="7D512F90" w:rsidR="00A37C5B" w:rsidRPr="00960B07" w:rsidRDefault="007B1F77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Dolenni defnyddiol</w:t>
      </w:r>
      <w:r w:rsidR="0096420B" w:rsidRPr="00960B07">
        <w:rPr>
          <w:rFonts w:ascii="Arial Narrow" w:hAnsi="Arial Narrow"/>
          <w:b/>
          <w:sz w:val="28"/>
          <w:szCs w:val="28"/>
          <w:lang w:val="cy-GB"/>
        </w:rPr>
        <w:t xml:space="preserve">: </w:t>
      </w:r>
    </w:p>
    <w:p w14:paraId="185CDDD9" w14:textId="47C1CF4E" w:rsidR="00A37C5B" w:rsidRPr="00960B07" w:rsidRDefault="007B1F77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Cynlluniau Ysgolion Iach</w:t>
      </w:r>
      <w:r w:rsidR="0096420B"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633A5D">
        <w:rPr>
          <w:rFonts w:ascii="Arial Narrow" w:hAnsi="Arial Narrow"/>
          <w:sz w:val="28"/>
          <w:szCs w:val="28"/>
          <w:lang w:val="cy-GB"/>
        </w:rPr>
        <w:t>- Rhwydwaith Cymru</w:t>
      </w:r>
    </w:p>
    <w:p w14:paraId="3DB7897A" w14:textId="77777777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lastRenderedPageBreak/>
        <w:t xml:space="preserve">www.wales.gov.uk/improvechildrenshealth Physical Activity </w:t>
      </w:r>
    </w:p>
    <w:p w14:paraId="4521D746" w14:textId="77777777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30, 40, 50 Club – </w:t>
      </w:r>
      <w:hyperlink r:id="rId14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www.welshathletics.org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E4C7CFC" w14:textId="7A025D0C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Dringo’n Uwch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- </w:t>
      </w:r>
      <w:hyperlink r:id="rId15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www.wales.gov.uk/cmopublications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1763A03F" w14:textId="2A4BA4C1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Campau’r Ddraig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16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www.dragonsport.co.uk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64075C6A" w14:textId="2F9BEB88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>• Eco-</w:t>
      </w:r>
      <w:r w:rsidR="00633A5D">
        <w:rPr>
          <w:rFonts w:ascii="Arial Narrow" w:hAnsi="Arial Narrow"/>
          <w:sz w:val="28"/>
          <w:szCs w:val="28"/>
          <w:lang w:val="cy-GB"/>
        </w:rPr>
        <w:t>ysgolion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17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www.eco-schools.org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9712BF2" w14:textId="5FEEB4F3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Mew</w:t>
      </w:r>
      <w:r w:rsidRPr="00960B07">
        <w:rPr>
          <w:rFonts w:ascii="Arial Narrow" w:hAnsi="Arial Narrow"/>
          <w:sz w:val="28"/>
          <w:szCs w:val="28"/>
          <w:lang w:val="cy-GB"/>
        </w:rPr>
        <w:t>n Pers</w:t>
      </w:r>
      <w:r w:rsidR="00633A5D">
        <w:rPr>
          <w:rFonts w:ascii="Arial Narrow" w:hAnsi="Arial Narrow"/>
          <w:sz w:val="28"/>
          <w:szCs w:val="28"/>
          <w:lang w:val="cy-GB"/>
        </w:rPr>
        <w:t>bectif – Bwyd a Ffitrwydd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18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www.wales.gov.uk/cmopublications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5AFA9CC" w14:textId="79E18935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Y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n </w:t>
      </w:r>
      <w:r w:rsidR="00633A5D">
        <w:rPr>
          <w:rFonts w:ascii="Arial Narrow" w:hAnsi="Arial Narrow"/>
          <w:sz w:val="28"/>
          <w:szCs w:val="28"/>
          <w:lang w:val="cy-GB"/>
        </w:rPr>
        <w:t>y Parth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19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www.sports-council-wales.co.uk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F11CA81" w14:textId="77777777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PE and School Sport (PESS) – </w:t>
      </w:r>
      <w:hyperlink r:id="rId20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www.sports-council-wales.co.uk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8929711" w14:textId="5B8FBD89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Addysg Gorfforol a Chwaraeon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21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www.wales.gov.uk/cmopublications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ABA7012" w14:textId="517F8BFD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Rhwydwaith Gweithgarwch Corfforol Cymru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22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www.wch.wales.nhs.uk</w:t>
        </w:r>
      </w:hyperlink>
    </w:p>
    <w:p w14:paraId="4D6A36FC" w14:textId="0FAE0DA4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633A5D">
        <w:rPr>
          <w:rFonts w:ascii="Arial Narrow" w:hAnsi="Arial Narrow"/>
          <w:sz w:val="28"/>
          <w:szCs w:val="28"/>
          <w:lang w:val="cy-GB"/>
        </w:rPr>
        <w:t>Llwybrau Diogel i’r Ysgol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23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www.saferoutestoschools.org.uk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ECC3038" w14:textId="126954BD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Symud y Dosbarth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! – </w:t>
      </w:r>
      <w:hyperlink r:id="rId24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www.wales.gov.uk/cmopublications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A62C9E7" w14:textId="197DB68B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Iard Chwarae i Hybu Iechyd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www.wales.gov.uk/cmopublications Nutrition: </w:t>
      </w:r>
    </w:p>
    <w:p w14:paraId="3AE8A2F9" w14:textId="55F11BB9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Blas am Oes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25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www.learning.wales.gov.uk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9C0EE45" w14:textId="6EC73477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7B1F77">
        <w:rPr>
          <w:rFonts w:ascii="Arial Narrow" w:hAnsi="Arial Narrow"/>
          <w:sz w:val="28"/>
          <w:szCs w:val="28"/>
          <w:lang w:val="cy-GB"/>
        </w:rPr>
        <w:t>Sefydliad Maeth Prydain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26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www.nutrition.org.uk</w:t>
        </w:r>
      </w:hyperlink>
    </w:p>
    <w:p w14:paraId="49818F4E" w14:textId="07307414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633A5D">
        <w:rPr>
          <w:rFonts w:ascii="Arial Narrow" w:hAnsi="Arial Narrow"/>
          <w:sz w:val="28"/>
          <w:szCs w:val="28"/>
          <w:lang w:val="cy-GB"/>
        </w:rPr>
        <w:t>Bws Coginio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27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www.wales.gov.uk/improvechildresnhealth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0A636CB2" w14:textId="41ABA8C0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 xml:space="preserve">Wythnos Brecwast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Farmhouse– </w:t>
      </w:r>
      <w:hyperlink r:id="rId28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www.hgca.com/breakfast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34D9579" w14:textId="5DAA2E81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7B1F77">
        <w:rPr>
          <w:rFonts w:ascii="Arial Narrow" w:hAnsi="Arial Narrow"/>
          <w:sz w:val="28"/>
          <w:szCs w:val="28"/>
          <w:lang w:val="cy-GB"/>
        </w:rPr>
        <w:t>Bwyd yn y Cwricwlwm Ysgol yng Nghymru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29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www.learning.wales.gov.uk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26C0E42" w14:textId="23AD3739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Dydd Gwener Ffrwythau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30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www.fruityfriday.org.uk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66BE8DF" w14:textId="552C4553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Coginiwch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– </w:t>
      </w:r>
      <w:hyperlink r:id="rId31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www.food.gov.uk</w:t>
        </w:r>
      </w:hyperlink>
    </w:p>
    <w:p w14:paraId="64D18641" w14:textId="76CF70AD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633A5D">
        <w:rPr>
          <w:rFonts w:ascii="Arial Narrow" w:hAnsi="Arial Narrow"/>
          <w:sz w:val="28"/>
          <w:szCs w:val="28"/>
          <w:lang w:val="cy-GB"/>
        </w:rPr>
        <w:t>Rhwydwaith Maeth Cymru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32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www.nutritonnetworkwales.org.uk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518643F" w14:textId="44D879BC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Menter Brecwast am Ddim mewn Ysgolion Cynradd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33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www.learning.wales.gov.uk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3CAAFA9" w14:textId="591C24E8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Dewis</w:t>
      </w:r>
      <w:r w:rsidR="00E872CC">
        <w:rPr>
          <w:rFonts w:ascii="Arial Narrow" w:hAnsi="Arial Narrow"/>
          <w:sz w:val="28"/>
          <w:szCs w:val="28"/>
          <w:lang w:val="cy-GB"/>
        </w:rPr>
        <w:t xml:space="preserve"> gwerthu iach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34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www.wales.gov.uk/cmopublications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1C1BA04" w14:textId="071769E8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633A5D">
        <w:rPr>
          <w:rFonts w:ascii="Arial Narrow" w:hAnsi="Arial Narrow"/>
          <w:sz w:val="28"/>
          <w:szCs w:val="28"/>
          <w:lang w:val="cy-GB"/>
        </w:rPr>
        <w:t>Dewis Dŵr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www.wales.gov.uk/cmopublications Food &amp; Fitness:</w:t>
      </w:r>
    </w:p>
    <w:p w14:paraId="7009FA33" w14:textId="79666CC5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7B1F77">
        <w:rPr>
          <w:rFonts w:ascii="Arial Narrow" w:hAnsi="Arial Narrow"/>
          <w:sz w:val="28"/>
          <w:szCs w:val="28"/>
          <w:lang w:val="cy-GB"/>
        </w:rPr>
        <w:t xml:space="preserve">Sefydliad </w:t>
      </w:r>
      <w:r w:rsidR="00E872CC">
        <w:rPr>
          <w:rFonts w:ascii="Arial Narrow" w:hAnsi="Arial Narrow"/>
          <w:sz w:val="28"/>
          <w:szCs w:val="28"/>
          <w:lang w:val="cy-GB"/>
        </w:rPr>
        <w:t xml:space="preserve">Prydeinig </w:t>
      </w:r>
      <w:r w:rsidR="007B1F77">
        <w:rPr>
          <w:rFonts w:ascii="Arial Narrow" w:hAnsi="Arial Narrow"/>
          <w:sz w:val="28"/>
          <w:szCs w:val="28"/>
          <w:lang w:val="cy-GB"/>
        </w:rPr>
        <w:t xml:space="preserve">y Galon 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– </w:t>
      </w:r>
      <w:hyperlink r:id="rId35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www.bhf.org.uk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9D0730F" w14:textId="20F1C20A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7B1F77">
        <w:rPr>
          <w:rFonts w:ascii="Arial Narrow" w:hAnsi="Arial Narrow"/>
          <w:sz w:val="28"/>
          <w:szCs w:val="28"/>
          <w:lang w:val="cy-GB"/>
        </w:rPr>
        <w:t>Bwyd a Ffitrwydd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r w:rsidR="007B1F77">
        <w:rPr>
          <w:rFonts w:ascii="Arial Narrow" w:hAnsi="Arial Narrow"/>
          <w:sz w:val="28"/>
          <w:szCs w:val="28"/>
          <w:lang w:val="cy-GB"/>
        </w:rPr>
        <w:t>hy</w:t>
      </w:r>
      <w:r w:rsidR="00E872CC">
        <w:rPr>
          <w:rFonts w:ascii="Arial Narrow" w:hAnsi="Arial Narrow"/>
          <w:sz w:val="28"/>
          <w:szCs w:val="28"/>
          <w:lang w:val="cy-GB"/>
        </w:rPr>
        <w:t>rwyddo</w:t>
      </w:r>
      <w:r w:rsidR="007B1F77">
        <w:rPr>
          <w:rFonts w:ascii="Arial Narrow" w:hAnsi="Arial Narrow"/>
          <w:sz w:val="28"/>
          <w:szCs w:val="28"/>
          <w:lang w:val="cy-GB"/>
        </w:rPr>
        <w:t xml:space="preserve"> bwyta’n </w:t>
      </w:r>
      <w:r w:rsidR="00E872CC">
        <w:rPr>
          <w:rFonts w:ascii="Arial Narrow" w:hAnsi="Arial Narrow"/>
          <w:sz w:val="28"/>
          <w:szCs w:val="28"/>
          <w:lang w:val="cy-GB"/>
        </w:rPr>
        <w:t>ia</w:t>
      </w:r>
      <w:r w:rsidR="007B1F77">
        <w:rPr>
          <w:rFonts w:ascii="Arial Narrow" w:hAnsi="Arial Narrow"/>
          <w:sz w:val="28"/>
          <w:szCs w:val="28"/>
          <w:lang w:val="cy-GB"/>
        </w:rPr>
        <w:t>ch a gweithgarwch corfforol i blant a phobl ifanc yng Nghymru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. </w:t>
      </w:r>
      <w:r w:rsidR="007B1F77">
        <w:rPr>
          <w:rFonts w:ascii="Arial Narrow" w:hAnsi="Arial Narrow"/>
          <w:sz w:val="28"/>
          <w:szCs w:val="28"/>
          <w:lang w:val="cy-GB"/>
        </w:rPr>
        <w:t>Cynllun gweithredu Pum Mlynedd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36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www.wales.gov.uk/cmopublications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CDADC17" w14:textId="3F816A62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7B1F77">
        <w:rPr>
          <w:rFonts w:ascii="Arial Narrow" w:hAnsi="Arial Narrow"/>
          <w:sz w:val="28"/>
          <w:szCs w:val="28"/>
          <w:lang w:val="cy-GB"/>
        </w:rPr>
        <w:t>Her Iechyd Cymru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– </w:t>
      </w:r>
      <w:hyperlink r:id="rId37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www.healthchallenge.wales.gov.uk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33A4FCC" w14:textId="2787AB11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>• Mend</w:t>
      </w:r>
      <w:r w:rsidR="00E872CC">
        <w:rPr>
          <w:rFonts w:ascii="Arial Narrow" w:hAnsi="Arial Narrow"/>
          <w:sz w:val="28"/>
          <w:szCs w:val="28"/>
          <w:lang w:val="cy-GB"/>
        </w:rPr>
        <w:t>,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E872CC">
        <w:rPr>
          <w:rFonts w:ascii="Arial Narrow" w:hAnsi="Arial Narrow"/>
          <w:sz w:val="28"/>
          <w:szCs w:val="28"/>
          <w:lang w:val="cy-GB"/>
        </w:rPr>
        <w:t>Rhaglen Rheoli Pwysau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  <w:r w:rsidR="007B1F77">
        <w:rPr>
          <w:rFonts w:ascii="Arial Narrow" w:hAnsi="Arial Narrow"/>
          <w:sz w:val="28"/>
          <w:szCs w:val="28"/>
          <w:lang w:val="cy-GB"/>
        </w:rPr>
        <w:t>i blant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- </w:t>
      </w:r>
      <w:hyperlink r:id="rId38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www.mendprogramme.org</w:t>
        </w:r>
      </w:hyperlink>
      <w:r w:rsidRPr="00960B07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F141F18" w14:textId="61F1A3CF" w:rsidR="00A37C5B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• </w:t>
      </w:r>
      <w:r w:rsidR="007B1F77">
        <w:rPr>
          <w:rFonts w:ascii="Arial Narrow" w:hAnsi="Arial Narrow"/>
          <w:sz w:val="28"/>
          <w:szCs w:val="28"/>
          <w:lang w:val="cy-GB"/>
        </w:rPr>
        <w:t xml:space="preserve">Newid </w:t>
      </w:r>
      <w:r w:rsidR="00E872CC">
        <w:rPr>
          <w:rFonts w:ascii="Arial Narrow" w:hAnsi="Arial Narrow"/>
          <w:sz w:val="28"/>
          <w:szCs w:val="28"/>
          <w:lang w:val="cy-GB"/>
        </w:rPr>
        <w:t>am oes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– </w:t>
      </w:r>
      <w:hyperlink r:id="rId39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www.change4lifewales.org.uk</w:t>
        </w:r>
      </w:hyperlink>
    </w:p>
    <w:p w14:paraId="573C5D4C" w14:textId="64B52169" w:rsidR="003071B1" w:rsidRPr="00960B07" w:rsidRDefault="0096420B">
      <w:pPr>
        <w:rPr>
          <w:rFonts w:ascii="Arial Narrow" w:hAnsi="Arial Narrow"/>
          <w:sz w:val="28"/>
          <w:szCs w:val="28"/>
          <w:lang w:val="cy-GB"/>
        </w:rPr>
      </w:pPr>
      <w:r w:rsidRPr="00960B07">
        <w:rPr>
          <w:rFonts w:ascii="Arial Narrow" w:hAnsi="Arial Narrow"/>
          <w:sz w:val="28"/>
          <w:szCs w:val="28"/>
          <w:lang w:val="cy-GB"/>
        </w:rPr>
        <w:t xml:space="preserve"> • </w:t>
      </w:r>
      <w:r w:rsidR="007B1F77">
        <w:rPr>
          <w:rFonts w:ascii="Arial Narrow" w:hAnsi="Arial Narrow"/>
          <w:sz w:val="28"/>
          <w:szCs w:val="28"/>
          <w:lang w:val="cy-GB"/>
        </w:rPr>
        <w:t>Uned Adfywio Gwledig</w:t>
      </w:r>
      <w:r w:rsidRPr="00960B07">
        <w:rPr>
          <w:rFonts w:ascii="Arial Narrow" w:hAnsi="Arial Narrow"/>
          <w:sz w:val="28"/>
          <w:szCs w:val="28"/>
          <w:lang w:val="cy-GB"/>
        </w:rPr>
        <w:t xml:space="preserve"> - </w:t>
      </w:r>
      <w:hyperlink r:id="rId40" w:history="1">
        <w:r w:rsidR="00A37C5B" w:rsidRPr="00960B07">
          <w:rPr>
            <w:rStyle w:val="Hyperlink"/>
            <w:rFonts w:ascii="Arial Narrow" w:hAnsi="Arial Narrow"/>
            <w:sz w:val="28"/>
            <w:szCs w:val="28"/>
            <w:lang w:val="cy-GB"/>
          </w:rPr>
          <w:t>www.ruralregeneration.org.uk</w:t>
        </w:r>
      </w:hyperlink>
    </w:p>
    <w:p w14:paraId="41D415E2" w14:textId="77777777" w:rsidR="00A37C5B" w:rsidRPr="00960B07" w:rsidRDefault="00A37C5B">
      <w:pPr>
        <w:rPr>
          <w:rFonts w:ascii="Arial Narrow" w:hAnsi="Arial Narrow"/>
          <w:sz w:val="28"/>
          <w:szCs w:val="28"/>
          <w:lang w:val="cy-GB"/>
        </w:rPr>
      </w:pPr>
    </w:p>
    <w:sectPr w:rsidR="00A37C5B" w:rsidRPr="00960B07" w:rsidSect="00954078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155E"/>
    <w:multiLevelType w:val="hybridMultilevel"/>
    <w:tmpl w:val="D004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6E4E"/>
    <w:multiLevelType w:val="hybridMultilevel"/>
    <w:tmpl w:val="C8D89614"/>
    <w:lvl w:ilvl="0" w:tplc="A4A82906">
      <w:start w:val="1"/>
      <w:numFmt w:val="bullet"/>
      <w:lvlText w:val="•"/>
      <w:lvlJc w:val="left"/>
      <w:pPr>
        <w:ind w:left="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DDB28AC"/>
    <w:multiLevelType w:val="hybridMultilevel"/>
    <w:tmpl w:val="1F54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96E40"/>
    <w:multiLevelType w:val="hybridMultilevel"/>
    <w:tmpl w:val="230C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A02"/>
    <w:multiLevelType w:val="hybridMultilevel"/>
    <w:tmpl w:val="06C4D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04A2C"/>
    <w:multiLevelType w:val="hybridMultilevel"/>
    <w:tmpl w:val="713A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453C9"/>
    <w:multiLevelType w:val="hybridMultilevel"/>
    <w:tmpl w:val="1E7E32AC"/>
    <w:lvl w:ilvl="0" w:tplc="A4A8290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A96DF1"/>
    <w:multiLevelType w:val="hybridMultilevel"/>
    <w:tmpl w:val="125A5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05E16"/>
    <w:multiLevelType w:val="hybridMultilevel"/>
    <w:tmpl w:val="5C3CD0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B"/>
    <w:rsid w:val="000677AD"/>
    <w:rsid w:val="000B52D6"/>
    <w:rsid w:val="002A2216"/>
    <w:rsid w:val="003071B1"/>
    <w:rsid w:val="00346550"/>
    <w:rsid w:val="003A6EF5"/>
    <w:rsid w:val="00527F45"/>
    <w:rsid w:val="005578B4"/>
    <w:rsid w:val="00633A5D"/>
    <w:rsid w:val="006D4EE7"/>
    <w:rsid w:val="0073586D"/>
    <w:rsid w:val="007B1F77"/>
    <w:rsid w:val="007D6378"/>
    <w:rsid w:val="00876341"/>
    <w:rsid w:val="00881DB6"/>
    <w:rsid w:val="008B6CD6"/>
    <w:rsid w:val="008D0527"/>
    <w:rsid w:val="008F1EF5"/>
    <w:rsid w:val="00954078"/>
    <w:rsid w:val="00960B07"/>
    <w:rsid w:val="0096420B"/>
    <w:rsid w:val="00A37C5B"/>
    <w:rsid w:val="00A82BBC"/>
    <w:rsid w:val="00AF375A"/>
    <w:rsid w:val="00BE593E"/>
    <w:rsid w:val="00C4424E"/>
    <w:rsid w:val="00C52C0C"/>
    <w:rsid w:val="00C54DCC"/>
    <w:rsid w:val="00CC0796"/>
    <w:rsid w:val="00D83547"/>
    <w:rsid w:val="00D90DB8"/>
    <w:rsid w:val="00DB487A"/>
    <w:rsid w:val="00E609AB"/>
    <w:rsid w:val="00E872CC"/>
    <w:rsid w:val="00F10278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0843"/>
  <w15:chartTrackingRefBased/>
  <w15:docId w15:val="{B6022D70-5707-4C71-9D55-64B4490F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0B"/>
  </w:style>
  <w:style w:type="paragraph" w:styleId="Heading1">
    <w:name w:val="heading 1"/>
    <w:basedOn w:val="Normal"/>
    <w:next w:val="Normal"/>
    <w:link w:val="Heading1Char"/>
    <w:rsid w:val="0096420B"/>
    <w:pPr>
      <w:keepNext/>
      <w:keepLines/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20B"/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table" w:styleId="TableGrid">
    <w:name w:val="Table Grid"/>
    <w:basedOn w:val="TableNormal"/>
    <w:uiPriority w:val="39"/>
    <w:rsid w:val="0096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420B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96420B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96420B"/>
    <w:pPr>
      <w:keepNext/>
      <w:keepLines/>
      <w:spacing w:before="120" w:after="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96420B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9642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42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wales/sites/default/files/publications/2019-02/healthy-lunchboxes-leaflet.pdf" TargetMode="External"/><Relationship Id="rId18" Type="http://schemas.openxmlformats.org/officeDocument/2006/relationships/hyperlink" Target="http://www.wales.gov.uk/cmopublications" TargetMode="External"/><Relationship Id="rId26" Type="http://schemas.openxmlformats.org/officeDocument/2006/relationships/hyperlink" Target="http://www.nutrition.org.uk" TargetMode="External"/><Relationship Id="rId39" Type="http://schemas.openxmlformats.org/officeDocument/2006/relationships/hyperlink" Target="http://www.change4lifewales.org.uk" TargetMode="External"/><Relationship Id="rId21" Type="http://schemas.openxmlformats.org/officeDocument/2006/relationships/hyperlink" Target="http://www.wales.gov.uk/cmopublications" TargetMode="External"/><Relationship Id="rId34" Type="http://schemas.openxmlformats.org/officeDocument/2006/relationships/hyperlink" Target="http://www.wales.gov.uk/cmopublication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dragonsport.co.uk" TargetMode="External"/><Relationship Id="rId20" Type="http://schemas.openxmlformats.org/officeDocument/2006/relationships/hyperlink" Target="http://www.sports-council-wales.co.uk" TargetMode="External"/><Relationship Id="rId29" Type="http://schemas.openxmlformats.org/officeDocument/2006/relationships/hyperlink" Target="http://www.learning.wales.gov.u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v.wales/sites/default/files/publications/2018-12/healthy-eating-in-maintained-schoolsstatutory-guidance-for-local-authorities-and-governing-bodies.pdf" TargetMode="External"/><Relationship Id="rId24" Type="http://schemas.openxmlformats.org/officeDocument/2006/relationships/hyperlink" Target="http://www.wales.gov.uk/cmopublications" TargetMode="External"/><Relationship Id="rId32" Type="http://schemas.openxmlformats.org/officeDocument/2006/relationships/hyperlink" Target="http://www.nutritonnetworkwales.org.uk" TargetMode="External"/><Relationship Id="rId37" Type="http://schemas.openxmlformats.org/officeDocument/2006/relationships/hyperlink" Target="http://www.healthchallenge.wales.gov.uk" TargetMode="External"/><Relationship Id="rId40" Type="http://schemas.openxmlformats.org/officeDocument/2006/relationships/hyperlink" Target="http://www.ruralregeneration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les.gov.uk/cmopublications" TargetMode="External"/><Relationship Id="rId23" Type="http://schemas.openxmlformats.org/officeDocument/2006/relationships/hyperlink" Target="http://www.saferoutestoschools.org.uk" TargetMode="External"/><Relationship Id="rId28" Type="http://schemas.openxmlformats.org/officeDocument/2006/relationships/hyperlink" Target="http://www.hgca.com/breakfast" TargetMode="External"/><Relationship Id="rId36" Type="http://schemas.openxmlformats.org/officeDocument/2006/relationships/hyperlink" Target="http://www.wales.gov.uk/cmopublications" TargetMode="External"/><Relationship Id="rId10" Type="http://schemas.openxmlformats.org/officeDocument/2006/relationships/hyperlink" Target="http://www.ysgolcalon.cymru" TargetMode="External"/><Relationship Id="rId19" Type="http://schemas.openxmlformats.org/officeDocument/2006/relationships/hyperlink" Target="http://www.sports-council-wales.co.uk" TargetMode="External"/><Relationship Id="rId31" Type="http://schemas.openxmlformats.org/officeDocument/2006/relationships/hyperlink" Target="http://www.foo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welshathletics.org" TargetMode="External"/><Relationship Id="rId22" Type="http://schemas.openxmlformats.org/officeDocument/2006/relationships/hyperlink" Target="http://www.wch.wales.nhs.uk" TargetMode="External"/><Relationship Id="rId27" Type="http://schemas.openxmlformats.org/officeDocument/2006/relationships/hyperlink" Target="http://www.wales.gov.uk/improvechildresnhealth" TargetMode="External"/><Relationship Id="rId30" Type="http://schemas.openxmlformats.org/officeDocument/2006/relationships/hyperlink" Target="http://www.fruityfriday.org.uk" TargetMode="External"/><Relationship Id="rId35" Type="http://schemas.openxmlformats.org/officeDocument/2006/relationships/hyperlink" Target="http://www.bhf.org.uk" TargetMode="Externa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https://gov.wales/sites/default/files/publications/2018-12/charging-for-food-and-drink-providedin-maintained-schools.pdf" TargetMode="External"/><Relationship Id="rId17" Type="http://schemas.openxmlformats.org/officeDocument/2006/relationships/hyperlink" Target="http://www.eco-schools.org" TargetMode="External"/><Relationship Id="rId25" Type="http://schemas.openxmlformats.org/officeDocument/2006/relationships/hyperlink" Target="http://www.learning.wales.gov.uk" TargetMode="External"/><Relationship Id="rId33" Type="http://schemas.openxmlformats.org/officeDocument/2006/relationships/hyperlink" Target="http://www.learning.wales.gov.uk" TargetMode="External"/><Relationship Id="rId38" Type="http://schemas.openxmlformats.org/officeDocument/2006/relationships/hyperlink" Target="http://www.mendprogram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575F-5EB7-4C9E-BE1A-660F25BC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Gwennan Nicholas</dc:creator>
  <cp:keywords/>
  <dc:description/>
  <cp:lastModifiedBy>Rhian Gibson</cp:lastModifiedBy>
  <cp:revision>11</cp:revision>
  <dcterms:created xsi:type="dcterms:W3CDTF">2022-02-19T14:30:00Z</dcterms:created>
  <dcterms:modified xsi:type="dcterms:W3CDTF">2022-03-23T10:34:00Z</dcterms:modified>
</cp:coreProperties>
</file>